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BDDE7" w14:textId="77777777" w:rsidR="001E117F" w:rsidRDefault="001E117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p w14:paraId="554CB152" w14:textId="1B4AFE50" w:rsidR="00024ADF" w:rsidRPr="008247B1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3B609F">
        <w:rPr>
          <w:b/>
          <w:bCs/>
        </w:rPr>
        <w:t>17</w:t>
      </w:r>
    </w:p>
    <w:p w14:paraId="7A3B7EC9" w14:textId="77777777" w:rsidR="00024ADF" w:rsidRPr="00470255" w:rsidRDefault="00024ADF" w:rsidP="00E616C9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E616C9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47C205B2" w14:textId="7DCC8247" w:rsidR="00714117" w:rsidRPr="00470255" w:rsidRDefault="00714117" w:rsidP="00307999">
      <w:pPr>
        <w:spacing w:line="276" w:lineRule="auto"/>
        <w:ind w:right="1"/>
        <w:jc w:val="both"/>
        <w:rPr>
          <w:sz w:val="22"/>
          <w:szCs w:val="22"/>
        </w:rPr>
      </w:pPr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  </w:t>
      </w:r>
      <w:r w:rsidR="00C50F4D" w:rsidRPr="00470255">
        <w:rPr>
          <w:sz w:val="22"/>
          <w:szCs w:val="22"/>
        </w:rPr>
        <w:t xml:space="preserve">  </w:t>
      </w:r>
      <w:r w:rsidR="003B609F">
        <w:rPr>
          <w:sz w:val="22"/>
          <w:szCs w:val="22"/>
        </w:rPr>
        <w:t>26</w:t>
      </w:r>
      <w:r w:rsidR="007704F8" w:rsidRPr="00195EBC">
        <w:rPr>
          <w:sz w:val="22"/>
          <w:szCs w:val="22"/>
        </w:rPr>
        <w:t xml:space="preserve"> </w:t>
      </w:r>
      <w:r w:rsidR="003B609F">
        <w:rPr>
          <w:sz w:val="22"/>
          <w:szCs w:val="22"/>
        </w:rPr>
        <w:t>сентября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307999">
      <w:pPr>
        <w:spacing w:line="276" w:lineRule="auto"/>
        <w:ind w:right="1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307999">
      <w:pPr>
        <w:autoSpaceDE w:val="0"/>
        <w:autoSpaceDN w:val="0"/>
        <w:adjustRightInd w:val="0"/>
        <w:spacing w:line="276" w:lineRule="auto"/>
        <w:ind w:right="1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6638C7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1BBE6C67" w14:textId="23FA7471" w:rsidR="00714117" w:rsidRPr="00470255" w:rsidRDefault="00714117" w:rsidP="00307999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8C26CD">
        <w:rPr>
          <w:sz w:val="22"/>
          <w:szCs w:val="22"/>
        </w:rPr>
        <w:t>09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735170E0" w14:textId="4A95C004" w:rsidR="002274E2" w:rsidRPr="00470255" w:rsidRDefault="00714117" w:rsidP="00307999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8C26CD">
        <w:rPr>
          <w:sz w:val="22"/>
          <w:szCs w:val="22"/>
        </w:rPr>
        <w:t>11</w:t>
      </w:r>
      <w:r w:rsidRPr="00470255">
        <w:rPr>
          <w:sz w:val="22"/>
          <w:szCs w:val="22"/>
        </w:rPr>
        <w:t>-</w:t>
      </w:r>
      <w:r w:rsidR="008C26CD">
        <w:rPr>
          <w:sz w:val="22"/>
          <w:szCs w:val="22"/>
        </w:rPr>
        <w:t>0</w:t>
      </w:r>
      <w:r w:rsidRPr="00470255">
        <w:rPr>
          <w:sz w:val="22"/>
          <w:szCs w:val="22"/>
        </w:rPr>
        <w:t>0</w:t>
      </w:r>
    </w:p>
    <w:p w14:paraId="166429D4" w14:textId="77777777" w:rsidR="002274E2" w:rsidRPr="00470255" w:rsidRDefault="002274E2" w:rsidP="006638C7">
      <w:pPr>
        <w:autoSpaceDE w:val="0"/>
        <w:autoSpaceDN w:val="0"/>
        <w:adjustRightInd w:val="0"/>
        <w:spacing w:line="120" w:lineRule="auto"/>
        <w:jc w:val="both"/>
        <w:rPr>
          <w:sz w:val="22"/>
          <w:szCs w:val="22"/>
        </w:rPr>
      </w:pPr>
    </w:p>
    <w:p w14:paraId="68B7D303" w14:textId="0E4B9734" w:rsidR="004954C9" w:rsidRPr="005A6769" w:rsidRDefault="004954C9" w:rsidP="004954C9">
      <w:pPr>
        <w:autoSpaceDE w:val="0"/>
        <w:autoSpaceDN w:val="0"/>
        <w:adjustRightInd w:val="0"/>
        <w:ind w:right="1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Кан Н.А, Болотов Ю.И., Мазалов О.Н., Шмидт М.И</w:t>
      </w:r>
      <w:r>
        <w:rPr>
          <w:sz w:val="22"/>
          <w:szCs w:val="22"/>
        </w:rPr>
        <w:t>., Колесников А.А</w:t>
      </w:r>
      <w:r w:rsidR="005A6769">
        <w:rPr>
          <w:sz w:val="22"/>
          <w:szCs w:val="22"/>
        </w:rPr>
        <w:t>.,</w:t>
      </w:r>
      <w:r w:rsidR="005A6769" w:rsidRPr="005A6769">
        <w:rPr>
          <w:sz w:val="22"/>
          <w:szCs w:val="22"/>
        </w:rPr>
        <w:t xml:space="preserve"> </w:t>
      </w:r>
      <w:r w:rsidR="005A6769">
        <w:rPr>
          <w:sz w:val="22"/>
          <w:szCs w:val="22"/>
        </w:rPr>
        <w:t>Поморов С.Б., Киселев В.Ю.</w:t>
      </w:r>
    </w:p>
    <w:p w14:paraId="6F2702B0" w14:textId="1AAE5C4E" w:rsidR="004954C9" w:rsidRPr="003B609F" w:rsidRDefault="004954C9" w:rsidP="004954C9">
      <w:pPr>
        <w:autoSpaceDE w:val="0"/>
        <w:autoSpaceDN w:val="0"/>
        <w:adjustRightInd w:val="0"/>
        <w:ind w:right="1"/>
        <w:jc w:val="both"/>
        <w:rPr>
          <w:spacing w:val="-4"/>
          <w:sz w:val="22"/>
          <w:szCs w:val="22"/>
        </w:rPr>
      </w:pPr>
      <w:r w:rsidRPr="00470255">
        <w:rPr>
          <w:b/>
          <w:bCs/>
          <w:sz w:val="22"/>
          <w:szCs w:val="22"/>
        </w:rPr>
        <w:t xml:space="preserve">Приглашенные: </w:t>
      </w:r>
      <w:r w:rsidR="003B609F">
        <w:rPr>
          <w:sz w:val="22"/>
          <w:szCs w:val="22"/>
        </w:rPr>
        <w:t>И</w:t>
      </w:r>
      <w:r w:rsidR="003B609F" w:rsidRPr="003B609F">
        <w:rPr>
          <w:sz w:val="22"/>
          <w:szCs w:val="22"/>
        </w:rPr>
        <w:t>сполняющая обязанности и</w:t>
      </w:r>
      <w:r w:rsidRPr="003B609F">
        <w:rPr>
          <w:sz w:val="22"/>
          <w:szCs w:val="22"/>
        </w:rPr>
        <w:t>сполнительн</w:t>
      </w:r>
      <w:r w:rsidR="003B609F" w:rsidRPr="003B609F">
        <w:rPr>
          <w:sz w:val="22"/>
          <w:szCs w:val="22"/>
        </w:rPr>
        <w:t>ого</w:t>
      </w:r>
      <w:r w:rsidRPr="003B609F">
        <w:rPr>
          <w:sz w:val="22"/>
          <w:szCs w:val="22"/>
        </w:rPr>
        <w:t xml:space="preserve"> директор</w:t>
      </w:r>
      <w:r w:rsidR="003B609F" w:rsidRPr="003B609F">
        <w:rPr>
          <w:sz w:val="22"/>
          <w:szCs w:val="22"/>
        </w:rPr>
        <w:t>а</w:t>
      </w:r>
      <w:r w:rsidRPr="003B609F">
        <w:rPr>
          <w:sz w:val="22"/>
          <w:szCs w:val="22"/>
        </w:rPr>
        <w:t xml:space="preserve"> </w:t>
      </w:r>
      <w:r w:rsidR="003B609F">
        <w:rPr>
          <w:spacing w:val="-4"/>
          <w:sz w:val="22"/>
          <w:szCs w:val="22"/>
        </w:rPr>
        <w:t>Якоби Н.И.</w:t>
      </w:r>
    </w:p>
    <w:p w14:paraId="7FB0E80C" w14:textId="77777777" w:rsidR="008C26CD" w:rsidRPr="00470255" w:rsidRDefault="008C26CD" w:rsidP="00105E16">
      <w:pPr>
        <w:autoSpaceDE w:val="0"/>
        <w:autoSpaceDN w:val="0"/>
        <w:adjustRightInd w:val="0"/>
        <w:ind w:right="1"/>
        <w:jc w:val="both"/>
        <w:rPr>
          <w:b/>
          <w:sz w:val="22"/>
          <w:szCs w:val="22"/>
        </w:rPr>
      </w:pPr>
    </w:p>
    <w:p w14:paraId="5D67A6FE" w14:textId="77777777" w:rsidR="001E117F" w:rsidRPr="00470255" w:rsidRDefault="001E117F" w:rsidP="00E514CE">
      <w:pPr>
        <w:spacing w:line="276" w:lineRule="auto"/>
        <w:ind w:right="1"/>
        <w:rPr>
          <w:b/>
          <w:sz w:val="22"/>
          <w:szCs w:val="22"/>
        </w:rPr>
      </w:pPr>
    </w:p>
    <w:p w14:paraId="6C7E54F5" w14:textId="77777777" w:rsidR="005B0B61" w:rsidRDefault="005C35AA" w:rsidP="00307999">
      <w:pPr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458E306B" w14:textId="77777777" w:rsidR="007D6823" w:rsidRDefault="007D6823" w:rsidP="007D6823">
      <w:pPr>
        <w:spacing w:line="276" w:lineRule="auto"/>
        <w:ind w:right="1"/>
        <w:rPr>
          <w:b/>
          <w:sz w:val="22"/>
          <w:szCs w:val="22"/>
        </w:rPr>
      </w:pPr>
    </w:p>
    <w:p w14:paraId="1CD0ED9C" w14:textId="57D7ABA7" w:rsidR="007B2572" w:rsidRPr="007B2572" w:rsidRDefault="007B2572" w:rsidP="007B2572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3A2229">
        <w:rPr>
          <w:b/>
          <w:sz w:val="22"/>
          <w:szCs w:val="22"/>
        </w:rPr>
        <w:t>1</w:t>
      </w:r>
      <w:r w:rsidRPr="007B2572">
        <w:rPr>
          <w:b/>
          <w:sz w:val="22"/>
          <w:szCs w:val="22"/>
        </w:rPr>
        <w:t>:</w:t>
      </w:r>
      <w:r w:rsidRPr="007B2572">
        <w:rPr>
          <w:sz w:val="22"/>
          <w:szCs w:val="22"/>
        </w:rPr>
        <w:t xml:space="preserve"> Утверждение даты и места проведения очередного Общего собрания СРО А «САПЗС».</w:t>
      </w:r>
    </w:p>
    <w:p w14:paraId="16382A14" w14:textId="77777777" w:rsidR="007B2572" w:rsidRPr="007B2572" w:rsidRDefault="007B2572" w:rsidP="007B2572">
      <w:pPr>
        <w:tabs>
          <w:tab w:val="left" w:pos="10348"/>
        </w:tabs>
        <w:jc w:val="both"/>
        <w:rPr>
          <w:sz w:val="22"/>
          <w:szCs w:val="22"/>
        </w:rPr>
      </w:pPr>
    </w:p>
    <w:p w14:paraId="03B301C8" w14:textId="1C6E456E" w:rsidR="007B2572" w:rsidRPr="007B2572" w:rsidRDefault="007B2572" w:rsidP="007B2572">
      <w:pPr>
        <w:tabs>
          <w:tab w:val="left" w:pos="10348"/>
        </w:tabs>
        <w:spacing w:line="360" w:lineRule="auto"/>
        <w:jc w:val="both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Докладчик: </w:t>
      </w:r>
      <w:r w:rsidR="009C48C9">
        <w:rPr>
          <w:spacing w:val="-4"/>
          <w:sz w:val="22"/>
          <w:szCs w:val="22"/>
        </w:rPr>
        <w:t>Якоби Н.И.</w:t>
      </w:r>
    </w:p>
    <w:p w14:paraId="05581832" w14:textId="77777777" w:rsidR="007B2572" w:rsidRPr="007B2572" w:rsidRDefault="007B2572" w:rsidP="007B2572">
      <w:pPr>
        <w:tabs>
          <w:tab w:val="left" w:pos="10348"/>
        </w:tabs>
        <w:jc w:val="both"/>
        <w:rPr>
          <w:sz w:val="22"/>
          <w:szCs w:val="22"/>
        </w:rPr>
      </w:pPr>
    </w:p>
    <w:p w14:paraId="1FA4F508" w14:textId="36E8CEF1" w:rsidR="007B2572" w:rsidRPr="007B2572" w:rsidRDefault="007B2572" w:rsidP="007B2572">
      <w:pPr>
        <w:tabs>
          <w:tab w:val="left" w:pos="10348"/>
        </w:tabs>
        <w:jc w:val="both"/>
        <w:rPr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 w:rsidR="003A2229">
        <w:rPr>
          <w:b/>
          <w:sz w:val="22"/>
          <w:szCs w:val="22"/>
        </w:rPr>
        <w:t>2</w:t>
      </w:r>
      <w:r w:rsidRPr="007B2572">
        <w:rPr>
          <w:sz w:val="22"/>
          <w:szCs w:val="22"/>
        </w:rPr>
        <w:t>: Утверждение предварительной повестки дня, даты окончания приема предложений по повестке дня и проектам документов.</w:t>
      </w:r>
    </w:p>
    <w:p w14:paraId="381F1E0F" w14:textId="03AC3288" w:rsidR="007B2572" w:rsidRPr="00AD6334" w:rsidRDefault="007B2572" w:rsidP="00AD6334">
      <w:pPr>
        <w:tabs>
          <w:tab w:val="left" w:pos="10348"/>
        </w:tabs>
        <w:spacing w:line="360" w:lineRule="auto"/>
        <w:jc w:val="both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Докладчик: </w:t>
      </w:r>
      <w:r w:rsidR="009C48C9">
        <w:rPr>
          <w:spacing w:val="-4"/>
          <w:sz w:val="22"/>
          <w:szCs w:val="22"/>
        </w:rPr>
        <w:t>Якоби Н.И.</w:t>
      </w:r>
    </w:p>
    <w:p w14:paraId="2F474394" w14:textId="77777777" w:rsidR="00A471D9" w:rsidRPr="00470255" w:rsidRDefault="00A471D9" w:rsidP="00E514CE">
      <w:pPr>
        <w:pStyle w:val="a3"/>
        <w:tabs>
          <w:tab w:val="left" w:pos="8080"/>
          <w:tab w:val="left" w:pos="10490"/>
        </w:tabs>
        <w:spacing w:line="360" w:lineRule="auto"/>
        <w:ind w:left="0" w:right="707"/>
        <w:rPr>
          <w:i/>
          <w:sz w:val="22"/>
          <w:szCs w:val="22"/>
        </w:rPr>
      </w:pPr>
    </w:p>
    <w:p w14:paraId="19041DC4" w14:textId="77777777" w:rsidR="00212E16" w:rsidRDefault="008635E2" w:rsidP="00D3675E">
      <w:pPr>
        <w:tabs>
          <w:tab w:val="left" w:pos="9639"/>
        </w:tabs>
        <w:spacing w:line="276" w:lineRule="auto"/>
        <w:ind w:right="1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61B74CE9" w14:textId="77777777" w:rsidR="00541260" w:rsidRPr="00541260" w:rsidRDefault="00541260" w:rsidP="00541260">
      <w:pPr>
        <w:rPr>
          <w:b/>
          <w:sz w:val="22"/>
          <w:szCs w:val="22"/>
        </w:rPr>
      </w:pPr>
      <w:r w:rsidRPr="00541260">
        <w:rPr>
          <w:b/>
          <w:sz w:val="22"/>
          <w:szCs w:val="22"/>
        </w:rPr>
        <w:t>По первому вопросу:</w:t>
      </w:r>
    </w:p>
    <w:p w14:paraId="6A1C5458" w14:textId="0F56238B" w:rsidR="007B2572" w:rsidRPr="007B2572" w:rsidRDefault="007B2572" w:rsidP="007B2572">
      <w:pPr>
        <w:tabs>
          <w:tab w:val="left" w:pos="10348"/>
        </w:tabs>
        <w:contextualSpacing/>
        <w:jc w:val="both"/>
        <w:rPr>
          <w:b/>
          <w:sz w:val="22"/>
          <w:szCs w:val="22"/>
        </w:rPr>
      </w:pPr>
      <w:r w:rsidRPr="007B2572">
        <w:rPr>
          <w:b/>
          <w:sz w:val="22"/>
          <w:szCs w:val="22"/>
        </w:rPr>
        <w:t xml:space="preserve">Слушали: </w:t>
      </w:r>
      <w:r w:rsidR="003B609F">
        <w:rPr>
          <w:sz w:val="22"/>
          <w:szCs w:val="22"/>
        </w:rPr>
        <w:t>И</w:t>
      </w:r>
      <w:r w:rsidR="003B609F" w:rsidRPr="003B609F">
        <w:rPr>
          <w:sz w:val="22"/>
          <w:szCs w:val="22"/>
        </w:rPr>
        <w:t>сполняющ</w:t>
      </w:r>
      <w:r w:rsidR="003B609F">
        <w:rPr>
          <w:sz w:val="22"/>
          <w:szCs w:val="22"/>
        </w:rPr>
        <w:t xml:space="preserve">ую </w:t>
      </w:r>
      <w:r w:rsidR="003B609F" w:rsidRPr="003B609F">
        <w:rPr>
          <w:sz w:val="22"/>
          <w:szCs w:val="22"/>
        </w:rPr>
        <w:t xml:space="preserve">обязанности исполнительного директора </w:t>
      </w:r>
      <w:r w:rsidR="003B609F">
        <w:rPr>
          <w:spacing w:val="-4"/>
          <w:sz w:val="22"/>
          <w:szCs w:val="22"/>
        </w:rPr>
        <w:t xml:space="preserve">Якоби Н.И., </w:t>
      </w:r>
      <w:r w:rsidRPr="007B2572">
        <w:rPr>
          <w:sz w:val="22"/>
          <w:szCs w:val="22"/>
        </w:rPr>
        <w:t>котор</w:t>
      </w:r>
      <w:r w:rsidR="003B609F">
        <w:rPr>
          <w:sz w:val="22"/>
          <w:szCs w:val="22"/>
        </w:rPr>
        <w:t>ая</w:t>
      </w:r>
      <w:r w:rsidRPr="007B2572">
        <w:rPr>
          <w:sz w:val="22"/>
          <w:szCs w:val="22"/>
        </w:rPr>
        <w:t xml:space="preserve"> предложил</w:t>
      </w:r>
      <w:r w:rsidR="003B609F">
        <w:rPr>
          <w:sz w:val="22"/>
          <w:szCs w:val="22"/>
        </w:rPr>
        <w:t>а</w:t>
      </w:r>
      <w:r w:rsidRPr="007B2572">
        <w:rPr>
          <w:sz w:val="22"/>
          <w:szCs w:val="22"/>
        </w:rPr>
        <w:t xml:space="preserve"> назначить дату проведения очередного Общего собрания СРО А «САПЗС» </w:t>
      </w:r>
      <w:r w:rsidR="003B609F">
        <w:rPr>
          <w:sz w:val="22"/>
          <w:szCs w:val="22"/>
        </w:rPr>
        <w:t>30</w:t>
      </w:r>
      <w:r w:rsidRPr="007B2572">
        <w:rPr>
          <w:sz w:val="22"/>
          <w:szCs w:val="22"/>
        </w:rPr>
        <w:t xml:space="preserve"> </w:t>
      </w:r>
      <w:r w:rsidR="003B609F">
        <w:rPr>
          <w:sz w:val="22"/>
          <w:szCs w:val="22"/>
        </w:rPr>
        <w:t>октября</w:t>
      </w:r>
      <w:r w:rsidRPr="007B2572">
        <w:rPr>
          <w:sz w:val="22"/>
          <w:szCs w:val="22"/>
        </w:rPr>
        <w:t xml:space="preserve"> 202</w:t>
      </w:r>
      <w:r w:rsidR="004954C9">
        <w:rPr>
          <w:sz w:val="22"/>
          <w:szCs w:val="22"/>
        </w:rPr>
        <w:t>4</w:t>
      </w:r>
      <w:r w:rsidRPr="007B2572">
        <w:rPr>
          <w:sz w:val="22"/>
          <w:szCs w:val="22"/>
        </w:rPr>
        <w:t xml:space="preserve"> г., 13 часов местного времени.</w:t>
      </w:r>
    </w:p>
    <w:p w14:paraId="20E091C5" w14:textId="69562B35" w:rsidR="004954C9" w:rsidRDefault="007B2572" w:rsidP="007B2572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7B2572">
        <w:rPr>
          <w:b/>
          <w:sz w:val="22"/>
          <w:szCs w:val="22"/>
        </w:rPr>
        <w:t>Решили:</w:t>
      </w:r>
      <w:r w:rsidR="005A6769">
        <w:rPr>
          <w:b/>
          <w:sz w:val="22"/>
          <w:szCs w:val="22"/>
        </w:rPr>
        <w:t xml:space="preserve"> </w:t>
      </w:r>
      <w:r w:rsidRPr="007B2572">
        <w:rPr>
          <w:sz w:val="22"/>
          <w:szCs w:val="22"/>
        </w:rPr>
        <w:t xml:space="preserve">Утвердить дату проведения очередного Общего собрания СРО А «САПЗС» </w:t>
      </w:r>
      <w:r w:rsidR="003B609F">
        <w:rPr>
          <w:sz w:val="22"/>
          <w:szCs w:val="22"/>
        </w:rPr>
        <w:t>30</w:t>
      </w:r>
      <w:r w:rsidRPr="007B2572">
        <w:rPr>
          <w:sz w:val="22"/>
          <w:szCs w:val="22"/>
        </w:rPr>
        <w:t xml:space="preserve"> </w:t>
      </w:r>
      <w:r w:rsidR="003B609F">
        <w:rPr>
          <w:sz w:val="22"/>
          <w:szCs w:val="22"/>
        </w:rPr>
        <w:t>октября</w:t>
      </w:r>
      <w:r w:rsidRPr="007B2572">
        <w:rPr>
          <w:sz w:val="22"/>
          <w:szCs w:val="22"/>
        </w:rPr>
        <w:t xml:space="preserve"> 202</w:t>
      </w:r>
      <w:r w:rsidR="004954C9">
        <w:rPr>
          <w:sz w:val="22"/>
          <w:szCs w:val="22"/>
        </w:rPr>
        <w:t>4</w:t>
      </w:r>
      <w:r w:rsidRPr="007B2572">
        <w:rPr>
          <w:sz w:val="22"/>
          <w:szCs w:val="22"/>
        </w:rPr>
        <w:t xml:space="preserve"> г., </w:t>
      </w:r>
      <w:r w:rsidR="004954C9">
        <w:rPr>
          <w:sz w:val="22"/>
          <w:szCs w:val="22"/>
        </w:rPr>
        <w:t xml:space="preserve">  </w:t>
      </w:r>
    </w:p>
    <w:p w14:paraId="5BDCA9C1" w14:textId="6244FB8B" w:rsidR="007B2572" w:rsidRPr="007B2572" w:rsidRDefault="007B2572" w:rsidP="007B2572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7B2572">
        <w:rPr>
          <w:sz w:val="22"/>
          <w:szCs w:val="22"/>
        </w:rPr>
        <w:t>13 часов местного времени.</w:t>
      </w:r>
    </w:p>
    <w:p w14:paraId="3B693FA2" w14:textId="02ECEBA0" w:rsidR="007B2572" w:rsidRPr="007B2572" w:rsidRDefault="007B2572" w:rsidP="007B2572">
      <w:pPr>
        <w:tabs>
          <w:tab w:val="left" w:pos="10348"/>
        </w:tabs>
        <w:contextualSpacing/>
        <w:jc w:val="both"/>
        <w:rPr>
          <w:sz w:val="22"/>
          <w:szCs w:val="22"/>
        </w:rPr>
      </w:pPr>
      <w:r w:rsidRPr="007B2572">
        <w:rPr>
          <w:sz w:val="22"/>
          <w:szCs w:val="22"/>
        </w:rPr>
        <w:t xml:space="preserve">Место проведения: </w:t>
      </w:r>
      <w:r w:rsidR="00ED467E" w:rsidRPr="00ED467E">
        <w:rPr>
          <w:rFonts w:cs="Arial"/>
          <w:sz w:val="22"/>
          <w:szCs w:val="22"/>
        </w:rPr>
        <w:t>г. Барнаул, пр-т Ленина, 23-3 этаж (большой зал Алтайского краевого</w:t>
      </w:r>
      <w:r w:rsidR="005A6769">
        <w:rPr>
          <w:rFonts w:cs="Arial"/>
          <w:sz w:val="22"/>
          <w:szCs w:val="22"/>
        </w:rPr>
        <w:t xml:space="preserve"> </w:t>
      </w:r>
      <w:r w:rsidR="00ED467E" w:rsidRPr="00ED467E">
        <w:rPr>
          <w:rFonts w:cs="Arial"/>
          <w:sz w:val="22"/>
          <w:szCs w:val="22"/>
        </w:rPr>
        <w:t>объединения  организаций профсоюзов)</w:t>
      </w:r>
      <w:r w:rsidRPr="007B2572">
        <w:rPr>
          <w:color w:val="212121"/>
          <w:sz w:val="22"/>
          <w:szCs w:val="22"/>
        </w:rPr>
        <w:t>.  </w:t>
      </w:r>
    </w:p>
    <w:p w14:paraId="4FBB009E" w14:textId="77777777" w:rsidR="007B2572" w:rsidRPr="007B2572" w:rsidRDefault="007B2572" w:rsidP="007B2572">
      <w:pPr>
        <w:jc w:val="both"/>
        <w:rPr>
          <w:color w:val="212121"/>
          <w:sz w:val="22"/>
          <w:szCs w:val="22"/>
        </w:rPr>
      </w:pPr>
    </w:p>
    <w:p w14:paraId="54139446" w14:textId="6BE2EFDD" w:rsidR="007B2572" w:rsidRPr="007B2572" w:rsidRDefault="007B2572" w:rsidP="007B2572">
      <w:pPr>
        <w:jc w:val="both"/>
        <w:rPr>
          <w:b/>
          <w:sz w:val="22"/>
          <w:szCs w:val="22"/>
        </w:rPr>
      </w:pPr>
      <w:r w:rsidRPr="007B2572">
        <w:rPr>
          <w:b/>
          <w:sz w:val="22"/>
          <w:szCs w:val="22"/>
        </w:rPr>
        <w:t xml:space="preserve">По </w:t>
      </w:r>
      <w:r w:rsidR="003A2229">
        <w:rPr>
          <w:b/>
          <w:sz w:val="22"/>
          <w:szCs w:val="22"/>
        </w:rPr>
        <w:t>второму</w:t>
      </w:r>
      <w:r w:rsidRPr="007B2572">
        <w:rPr>
          <w:b/>
          <w:sz w:val="22"/>
          <w:szCs w:val="22"/>
        </w:rPr>
        <w:t xml:space="preserve"> вопросу: </w:t>
      </w:r>
    </w:p>
    <w:p w14:paraId="0E2C2A55" w14:textId="62426231" w:rsidR="007B2572" w:rsidRPr="007B2572" w:rsidRDefault="007B2572" w:rsidP="007B2572">
      <w:pPr>
        <w:jc w:val="both"/>
        <w:rPr>
          <w:b/>
          <w:sz w:val="22"/>
          <w:szCs w:val="22"/>
        </w:rPr>
      </w:pPr>
      <w:r w:rsidRPr="007B2572">
        <w:rPr>
          <w:b/>
          <w:sz w:val="22"/>
          <w:szCs w:val="22"/>
        </w:rPr>
        <w:t xml:space="preserve">Слушали: </w:t>
      </w:r>
      <w:r w:rsidR="003B609F">
        <w:rPr>
          <w:sz w:val="22"/>
          <w:szCs w:val="22"/>
        </w:rPr>
        <w:t>И</w:t>
      </w:r>
      <w:r w:rsidR="003B609F" w:rsidRPr="003B609F">
        <w:rPr>
          <w:sz w:val="22"/>
          <w:szCs w:val="22"/>
        </w:rPr>
        <w:t>сполняющ</w:t>
      </w:r>
      <w:r w:rsidR="003B609F">
        <w:rPr>
          <w:sz w:val="22"/>
          <w:szCs w:val="22"/>
        </w:rPr>
        <w:t xml:space="preserve">ую </w:t>
      </w:r>
      <w:r w:rsidR="003B609F" w:rsidRPr="003B609F">
        <w:rPr>
          <w:sz w:val="22"/>
          <w:szCs w:val="22"/>
        </w:rPr>
        <w:t xml:space="preserve">обязанности исполнительного директора </w:t>
      </w:r>
      <w:r w:rsidR="003B609F">
        <w:rPr>
          <w:spacing w:val="-4"/>
          <w:sz w:val="22"/>
          <w:szCs w:val="22"/>
        </w:rPr>
        <w:t>Якоби Н.И.,</w:t>
      </w:r>
      <w:r w:rsidRPr="007B2572">
        <w:rPr>
          <w:sz w:val="22"/>
          <w:szCs w:val="22"/>
        </w:rPr>
        <w:t xml:space="preserve"> котор</w:t>
      </w:r>
      <w:r w:rsidR="003B609F">
        <w:rPr>
          <w:sz w:val="22"/>
          <w:szCs w:val="22"/>
        </w:rPr>
        <w:t>ая</w:t>
      </w:r>
      <w:r w:rsidRPr="007B2572">
        <w:rPr>
          <w:sz w:val="22"/>
          <w:szCs w:val="22"/>
        </w:rPr>
        <w:t xml:space="preserve"> предложил</w:t>
      </w:r>
      <w:r w:rsidR="003B609F">
        <w:rPr>
          <w:sz w:val="22"/>
          <w:szCs w:val="22"/>
        </w:rPr>
        <w:t>а</w:t>
      </w:r>
      <w:r w:rsidRPr="007B2572">
        <w:rPr>
          <w:sz w:val="22"/>
          <w:szCs w:val="22"/>
        </w:rPr>
        <w:t xml:space="preserve"> утвердить предварительную повестку дня и дату окончания приема предложений по повестке дня и проектам документов.  </w:t>
      </w:r>
    </w:p>
    <w:p w14:paraId="4F60BDBE" w14:textId="742F5B8A" w:rsidR="007B2572" w:rsidRPr="007B2572" w:rsidRDefault="007B2572" w:rsidP="007B2572">
      <w:pPr>
        <w:jc w:val="both"/>
        <w:rPr>
          <w:color w:val="212121"/>
          <w:sz w:val="22"/>
          <w:szCs w:val="22"/>
        </w:rPr>
      </w:pPr>
      <w:r w:rsidRPr="007B2572">
        <w:rPr>
          <w:b/>
          <w:sz w:val="22"/>
          <w:szCs w:val="22"/>
        </w:rPr>
        <w:t>Решили:</w:t>
      </w:r>
      <w:r w:rsidR="005A6769">
        <w:rPr>
          <w:color w:val="212121"/>
          <w:sz w:val="22"/>
          <w:szCs w:val="22"/>
        </w:rPr>
        <w:t xml:space="preserve"> </w:t>
      </w:r>
      <w:r w:rsidRPr="007B2572">
        <w:rPr>
          <w:sz w:val="22"/>
          <w:szCs w:val="22"/>
        </w:rPr>
        <w:t>Утвердить предварительную повестку дня:</w:t>
      </w:r>
    </w:p>
    <w:p w14:paraId="4D5C0B13" w14:textId="77777777" w:rsidR="007B2572" w:rsidRPr="007B2572" w:rsidRDefault="007B2572" w:rsidP="007B2572">
      <w:pPr>
        <w:jc w:val="both"/>
        <w:rPr>
          <w:sz w:val="22"/>
          <w:szCs w:val="22"/>
        </w:rPr>
      </w:pPr>
    </w:p>
    <w:p w14:paraId="3F1FE026" w14:textId="03B3DFE3" w:rsidR="003B4473" w:rsidRPr="003A2B15" w:rsidRDefault="003B609F" w:rsidP="003B609F">
      <w:pPr>
        <w:pStyle w:val="a3"/>
        <w:numPr>
          <w:ilvl w:val="0"/>
          <w:numId w:val="36"/>
        </w:numPr>
        <w:rPr>
          <w:sz w:val="22"/>
          <w:szCs w:val="22"/>
        </w:rPr>
      </w:pPr>
      <w:r>
        <w:rPr>
          <w:b/>
          <w:sz w:val="22"/>
          <w:szCs w:val="22"/>
        </w:rPr>
        <w:t>Утверждение отчета Председателя Правления СРО А «САПЗС».</w:t>
      </w:r>
    </w:p>
    <w:p w14:paraId="26A0AA62" w14:textId="77777777" w:rsidR="003A2B15" w:rsidRPr="003A2B15" w:rsidRDefault="003A2B15" w:rsidP="003A2B15">
      <w:pPr>
        <w:rPr>
          <w:sz w:val="22"/>
          <w:szCs w:val="22"/>
        </w:rPr>
      </w:pPr>
    </w:p>
    <w:p w14:paraId="2619F8E1" w14:textId="73B437A5" w:rsidR="009C48C9" w:rsidRPr="003A2B15" w:rsidRDefault="009C48C9" w:rsidP="003B609F">
      <w:pPr>
        <w:pStyle w:val="a3"/>
        <w:numPr>
          <w:ilvl w:val="0"/>
          <w:numId w:val="36"/>
        </w:numPr>
        <w:rPr>
          <w:sz w:val="22"/>
          <w:szCs w:val="22"/>
        </w:rPr>
      </w:pPr>
      <w:r>
        <w:rPr>
          <w:b/>
          <w:sz w:val="22"/>
          <w:szCs w:val="22"/>
        </w:rPr>
        <w:t>Утверждение количественного состава членов Правления СРО А «САПЗС».</w:t>
      </w:r>
    </w:p>
    <w:p w14:paraId="7B724CBE" w14:textId="77777777" w:rsidR="003A2B15" w:rsidRPr="003A2B15" w:rsidRDefault="003A2B15" w:rsidP="003A2B15">
      <w:pPr>
        <w:pStyle w:val="a3"/>
        <w:rPr>
          <w:sz w:val="22"/>
          <w:szCs w:val="22"/>
        </w:rPr>
      </w:pPr>
    </w:p>
    <w:p w14:paraId="64C93F54" w14:textId="1D6D7D28" w:rsidR="003B609F" w:rsidRDefault="003B609F" w:rsidP="003B609F">
      <w:pPr>
        <w:pStyle w:val="a3"/>
        <w:numPr>
          <w:ilvl w:val="0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Прекращение полномочий членов Правления СРО А «САПЗС» в связи с истечением срока полномочий. </w:t>
      </w:r>
    </w:p>
    <w:p w14:paraId="0C671996" w14:textId="77777777" w:rsidR="003A2B15" w:rsidRPr="003A2B15" w:rsidRDefault="003A2B15" w:rsidP="003A2B15">
      <w:pPr>
        <w:rPr>
          <w:b/>
          <w:sz w:val="22"/>
          <w:szCs w:val="22"/>
        </w:rPr>
      </w:pPr>
    </w:p>
    <w:p w14:paraId="3DC304B9" w14:textId="25560882" w:rsidR="003B609F" w:rsidRDefault="003B609F" w:rsidP="003B609F">
      <w:pPr>
        <w:pStyle w:val="a3"/>
        <w:numPr>
          <w:ilvl w:val="0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Избрание тайным голосованием членов Правления СРО А «САПЗС».</w:t>
      </w:r>
    </w:p>
    <w:p w14:paraId="0C796287" w14:textId="77777777" w:rsidR="003A2B15" w:rsidRPr="003A2B15" w:rsidRDefault="003A2B15" w:rsidP="003A2B15">
      <w:pPr>
        <w:pStyle w:val="a3"/>
        <w:rPr>
          <w:b/>
          <w:sz w:val="22"/>
          <w:szCs w:val="22"/>
        </w:rPr>
      </w:pPr>
    </w:p>
    <w:p w14:paraId="6E8BA5C9" w14:textId="0E89B79C" w:rsidR="003B609F" w:rsidRDefault="003B609F" w:rsidP="003B609F">
      <w:pPr>
        <w:pStyle w:val="a3"/>
        <w:numPr>
          <w:ilvl w:val="0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Прекращение полномочий Председателя Правления в связи с истечением срока полномочий.</w:t>
      </w:r>
    </w:p>
    <w:p w14:paraId="545593F1" w14:textId="77777777" w:rsidR="003A2B15" w:rsidRPr="003A2B15" w:rsidRDefault="003A2B15" w:rsidP="003A2B15">
      <w:pPr>
        <w:rPr>
          <w:b/>
          <w:sz w:val="22"/>
          <w:szCs w:val="22"/>
        </w:rPr>
      </w:pPr>
    </w:p>
    <w:p w14:paraId="7DD61A8B" w14:textId="78CE5C4F" w:rsidR="003B609F" w:rsidRDefault="003B609F" w:rsidP="003B609F">
      <w:pPr>
        <w:pStyle w:val="a3"/>
        <w:numPr>
          <w:ilvl w:val="0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Избрание тайным голосованием Председателя Правления СРО А «САПЗС».</w:t>
      </w:r>
    </w:p>
    <w:p w14:paraId="1FB84DC5" w14:textId="77777777" w:rsidR="003A2B15" w:rsidRPr="003A2B15" w:rsidRDefault="003A2B15" w:rsidP="003A2B15">
      <w:pPr>
        <w:rPr>
          <w:b/>
          <w:sz w:val="22"/>
          <w:szCs w:val="22"/>
        </w:rPr>
      </w:pPr>
    </w:p>
    <w:p w14:paraId="58899CBA" w14:textId="77777777" w:rsidR="003B609F" w:rsidRDefault="003B609F" w:rsidP="003B609F">
      <w:pPr>
        <w:pStyle w:val="a3"/>
        <w:numPr>
          <w:ilvl w:val="0"/>
          <w:numId w:val="3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Внесение изменений во внутренние документы СРО А «САПЗС»:</w:t>
      </w:r>
    </w:p>
    <w:p w14:paraId="06768E90" w14:textId="5BB73D0B" w:rsidR="003B609F" w:rsidRDefault="009C48C9" w:rsidP="003B609F">
      <w:pPr>
        <w:pStyle w:val="a3"/>
        <w:ind w:left="39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3B609F" w:rsidRPr="003B609F">
        <w:rPr>
          <w:b/>
          <w:bCs/>
          <w:sz w:val="22"/>
          <w:szCs w:val="22"/>
        </w:rPr>
        <w:t>.1</w:t>
      </w:r>
      <w:r w:rsidR="003B609F">
        <w:rPr>
          <w:sz w:val="22"/>
          <w:szCs w:val="22"/>
        </w:rPr>
        <w:t xml:space="preserve"> </w:t>
      </w:r>
      <w:r w:rsidR="003B609F">
        <w:rPr>
          <w:b/>
          <w:sz w:val="22"/>
          <w:szCs w:val="22"/>
        </w:rPr>
        <w:t>Положение «О членстве в Саморегулируемой организации Ассоциации «Союз архитекторов и проектировщиков Западной Сибири».</w:t>
      </w:r>
    </w:p>
    <w:p w14:paraId="1FADB7F9" w14:textId="6677914A" w:rsidR="003A2B15" w:rsidRDefault="003A2B15" w:rsidP="003B609F">
      <w:pPr>
        <w:pStyle w:val="a3"/>
        <w:ind w:left="397"/>
        <w:rPr>
          <w:b/>
          <w:sz w:val="22"/>
          <w:szCs w:val="22"/>
        </w:rPr>
      </w:pPr>
    </w:p>
    <w:p w14:paraId="55A724ED" w14:textId="6B1200BD" w:rsidR="009C48C9" w:rsidRDefault="009C48C9" w:rsidP="009C48C9">
      <w:pPr>
        <w:pStyle w:val="a3"/>
        <w:ind w:left="39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7</w:t>
      </w:r>
      <w:r w:rsidR="003B609F">
        <w:rPr>
          <w:b/>
          <w:sz w:val="22"/>
          <w:szCs w:val="22"/>
        </w:rPr>
        <w:t xml:space="preserve">.2 </w:t>
      </w:r>
      <w:r>
        <w:rPr>
          <w:b/>
          <w:sz w:val="22"/>
          <w:szCs w:val="22"/>
        </w:rPr>
        <w:t>Положение «О компенсационном фонде возмещения вреда Саморегулируемой организации Ассоциации «Союз архитекторов и проектировщиков Западной Сибири».</w:t>
      </w:r>
    </w:p>
    <w:p w14:paraId="2CB32FF3" w14:textId="77777777" w:rsidR="003A2B15" w:rsidRDefault="003A2B15" w:rsidP="009C48C9">
      <w:pPr>
        <w:pStyle w:val="a3"/>
        <w:ind w:left="397"/>
        <w:rPr>
          <w:b/>
          <w:sz w:val="22"/>
          <w:szCs w:val="22"/>
        </w:rPr>
      </w:pPr>
    </w:p>
    <w:p w14:paraId="2A5E9166" w14:textId="7143364C" w:rsidR="009C48C9" w:rsidRDefault="009C48C9" w:rsidP="009C48C9">
      <w:pPr>
        <w:pStyle w:val="a3"/>
        <w:ind w:left="397"/>
        <w:rPr>
          <w:b/>
          <w:sz w:val="22"/>
          <w:szCs w:val="22"/>
        </w:rPr>
      </w:pPr>
      <w:r>
        <w:rPr>
          <w:b/>
          <w:sz w:val="22"/>
          <w:szCs w:val="22"/>
        </w:rPr>
        <w:t>7.3   Положение «О компенсационном фонде обеспечения договорных обязательств Саморегулируемой организации Ассоциации «Союз архитекторов и проектировщиков Западной Сибири».</w:t>
      </w:r>
    </w:p>
    <w:p w14:paraId="3A86E437" w14:textId="77777777" w:rsidR="003A2B15" w:rsidRDefault="003A2B15" w:rsidP="009C48C9">
      <w:pPr>
        <w:pStyle w:val="a3"/>
        <w:ind w:left="397"/>
        <w:rPr>
          <w:b/>
          <w:sz w:val="22"/>
          <w:szCs w:val="22"/>
        </w:rPr>
      </w:pPr>
    </w:p>
    <w:p w14:paraId="10BDA688" w14:textId="63EDED51" w:rsidR="009C48C9" w:rsidRDefault="009C48C9" w:rsidP="009C48C9">
      <w:pPr>
        <w:pStyle w:val="a3"/>
        <w:ind w:left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7.4 Положение «О </w:t>
      </w:r>
      <w:r w:rsidRPr="009C48C9">
        <w:rPr>
          <w:b/>
          <w:sz w:val="22"/>
          <w:szCs w:val="22"/>
        </w:rPr>
        <w:t>системе мер дисциплинарного воздействия в Саморегулируемой организации Ассоциации «Союз Архитекторов и проектировщиков Западной Сибири»</w:t>
      </w:r>
      <w:r>
        <w:rPr>
          <w:b/>
          <w:sz w:val="22"/>
          <w:szCs w:val="22"/>
        </w:rPr>
        <w:t>.</w:t>
      </w:r>
    </w:p>
    <w:p w14:paraId="39B62660" w14:textId="77777777" w:rsidR="003A2B15" w:rsidRDefault="003A2B15" w:rsidP="009C48C9">
      <w:pPr>
        <w:pStyle w:val="a3"/>
        <w:ind w:left="397"/>
        <w:rPr>
          <w:b/>
          <w:sz w:val="22"/>
          <w:szCs w:val="22"/>
        </w:rPr>
      </w:pPr>
    </w:p>
    <w:p w14:paraId="79042020" w14:textId="033ED4D3" w:rsidR="009C48C9" w:rsidRDefault="009C48C9" w:rsidP="009C48C9">
      <w:pPr>
        <w:pStyle w:val="a3"/>
        <w:ind w:left="39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7.5 </w:t>
      </w:r>
      <w:r w:rsidRPr="009C48C9">
        <w:rPr>
          <w:b/>
          <w:sz w:val="22"/>
          <w:szCs w:val="22"/>
        </w:rPr>
        <w:t>Требования к членам Саморегулируемой организации Ассоциации «Союз архитекторов и проектировщиков Западной Сибири»</w:t>
      </w:r>
      <w:r>
        <w:rPr>
          <w:b/>
          <w:sz w:val="22"/>
          <w:szCs w:val="22"/>
        </w:rPr>
        <w:t>.</w:t>
      </w:r>
    </w:p>
    <w:p w14:paraId="0BBB06A2" w14:textId="08FCBD2A" w:rsidR="003B609F" w:rsidRPr="003B609F" w:rsidRDefault="003B609F" w:rsidP="003B609F">
      <w:pPr>
        <w:pStyle w:val="a3"/>
        <w:ind w:left="397"/>
        <w:rPr>
          <w:sz w:val="22"/>
          <w:szCs w:val="22"/>
        </w:rPr>
      </w:pPr>
    </w:p>
    <w:p w14:paraId="30728EAD" w14:textId="1DA62562" w:rsidR="007B2572" w:rsidRDefault="003B4473" w:rsidP="00B140EF">
      <w:pPr>
        <w:numPr>
          <w:ilvl w:val="0"/>
          <w:numId w:val="36"/>
        </w:numPr>
        <w:ind w:left="757"/>
        <w:contextualSpacing/>
        <w:rPr>
          <w:b/>
          <w:sz w:val="22"/>
          <w:szCs w:val="22"/>
        </w:rPr>
      </w:pPr>
      <w:r w:rsidRPr="003B609F">
        <w:rPr>
          <w:b/>
          <w:sz w:val="22"/>
          <w:szCs w:val="22"/>
        </w:rPr>
        <w:t xml:space="preserve"> </w:t>
      </w:r>
      <w:r w:rsidR="009C48C9">
        <w:rPr>
          <w:b/>
          <w:sz w:val="22"/>
          <w:szCs w:val="22"/>
        </w:rPr>
        <w:t xml:space="preserve">Размещение средств компенсационного фонда </w:t>
      </w:r>
      <w:r w:rsidR="009C48C9" w:rsidRPr="009C48C9">
        <w:rPr>
          <w:b/>
          <w:sz w:val="22"/>
          <w:szCs w:val="22"/>
        </w:rPr>
        <w:t>возмещения вреда</w:t>
      </w:r>
      <w:r w:rsidR="009C48C9" w:rsidRPr="009C48C9">
        <w:rPr>
          <w:bCs/>
          <w:sz w:val="22"/>
          <w:szCs w:val="22"/>
        </w:rPr>
        <w:t xml:space="preserve"> </w:t>
      </w:r>
      <w:r w:rsidR="009C48C9">
        <w:rPr>
          <w:b/>
          <w:sz w:val="22"/>
          <w:szCs w:val="22"/>
        </w:rPr>
        <w:t>на депозите.</w:t>
      </w:r>
    </w:p>
    <w:p w14:paraId="2A5AF437" w14:textId="7E57A56A" w:rsidR="009C48C9" w:rsidRDefault="009C48C9" w:rsidP="009C48C9">
      <w:pPr>
        <w:contextualSpacing/>
        <w:rPr>
          <w:b/>
          <w:sz w:val="22"/>
          <w:szCs w:val="22"/>
        </w:rPr>
      </w:pPr>
    </w:p>
    <w:p w14:paraId="35D84A41" w14:textId="1DEAA2D2" w:rsidR="007B2572" w:rsidRPr="007B2572" w:rsidRDefault="007B2572" w:rsidP="007B2572">
      <w:pPr>
        <w:tabs>
          <w:tab w:val="left" w:pos="1418"/>
        </w:tabs>
        <w:jc w:val="both"/>
        <w:rPr>
          <w:sz w:val="22"/>
          <w:szCs w:val="22"/>
        </w:rPr>
      </w:pPr>
      <w:r w:rsidRPr="007B2572">
        <w:rPr>
          <w:sz w:val="22"/>
          <w:szCs w:val="22"/>
        </w:rPr>
        <w:t xml:space="preserve">Утвердить дату окончания приема предложений по повестке дня и проектам документов </w:t>
      </w:r>
      <w:r w:rsidR="00716CE8">
        <w:rPr>
          <w:sz w:val="22"/>
          <w:szCs w:val="22"/>
        </w:rPr>
        <w:t>20</w:t>
      </w:r>
      <w:r w:rsidR="009C48C9">
        <w:rPr>
          <w:sz w:val="22"/>
          <w:szCs w:val="22"/>
        </w:rPr>
        <w:t xml:space="preserve"> октября</w:t>
      </w:r>
      <w:r w:rsidRPr="007B2572">
        <w:rPr>
          <w:sz w:val="22"/>
          <w:szCs w:val="22"/>
        </w:rPr>
        <w:t xml:space="preserve"> 202</w:t>
      </w:r>
      <w:r w:rsidR="004954C9">
        <w:rPr>
          <w:sz w:val="22"/>
          <w:szCs w:val="22"/>
        </w:rPr>
        <w:t>4</w:t>
      </w:r>
      <w:r w:rsidRPr="007B2572">
        <w:rPr>
          <w:sz w:val="22"/>
          <w:szCs w:val="22"/>
        </w:rPr>
        <w:t xml:space="preserve"> г.</w:t>
      </w:r>
    </w:p>
    <w:p w14:paraId="45A57D6C" w14:textId="77777777" w:rsidR="007B2572" w:rsidRPr="007B2572" w:rsidRDefault="007B2572" w:rsidP="007B2572">
      <w:pPr>
        <w:tabs>
          <w:tab w:val="left" w:pos="1418"/>
        </w:tabs>
        <w:jc w:val="both"/>
        <w:rPr>
          <w:sz w:val="22"/>
          <w:szCs w:val="22"/>
        </w:rPr>
      </w:pPr>
      <w:r w:rsidRPr="007B2572">
        <w:rPr>
          <w:sz w:val="22"/>
          <w:szCs w:val="22"/>
        </w:rPr>
        <w:t>В целях предварительного ознакомления проекты документов разместить на официальном сайте СРО А «САПЗС» в сети «Интернет».</w:t>
      </w:r>
    </w:p>
    <w:p w14:paraId="7089A9EA" w14:textId="77777777" w:rsidR="008247B1" w:rsidRDefault="008247B1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2EA77882" w14:textId="77777777" w:rsidR="008247B1" w:rsidRDefault="008247B1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59915D3A" w14:textId="77777777" w:rsidR="00413EDB" w:rsidRDefault="00413EDB" w:rsidP="00E30981">
      <w:pPr>
        <w:tabs>
          <w:tab w:val="left" w:pos="426"/>
        </w:tabs>
        <w:ind w:right="141"/>
        <w:jc w:val="both"/>
        <w:rPr>
          <w:bCs/>
          <w:sz w:val="22"/>
          <w:szCs w:val="22"/>
        </w:rPr>
      </w:pPr>
    </w:p>
    <w:p w14:paraId="1F8AEAC7" w14:textId="77777777" w:rsidR="00CF116B" w:rsidRPr="00470255" w:rsidRDefault="00E96D2A" w:rsidP="00E96D2A">
      <w:pPr>
        <w:spacing w:line="480" w:lineRule="auto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  </w:t>
      </w:r>
      <w:r w:rsidRPr="0047025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Председател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Правления ____________________ </w:t>
      </w:r>
      <w:r w:rsidR="00CE2C39" w:rsidRPr="00470255">
        <w:rPr>
          <w:sz w:val="22"/>
          <w:szCs w:val="22"/>
        </w:rPr>
        <w:t>Н.А. Кан</w:t>
      </w:r>
    </w:p>
    <w:p w14:paraId="2F5D96C1" w14:textId="685D7E48" w:rsidR="00E514CE" w:rsidRDefault="00D737F7">
      <w:pPr>
        <w:pStyle w:val="a3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       </w:t>
      </w:r>
      <w:r w:rsidR="00D40332" w:rsidRPr="00470255">
        <w:rPr>
          <w:sz w:val="22"/>
          <w:szCs w:val="22"/>
        </w:rPr>
        <w:t xml:space="preserve">    </w:t>
      </w:r>
      <w:r w:rsidR="00E2111F">
        <w:rPr>
          <w:sz w:val="22"/>
          <w:szCs w:val="22"/>
        </w:rPr>
        <w:t xml:space="preserve">            </w:t>
      </w:r>
      <w:r w:rsidR="00D40332" w:rsidRPr="00470255">
        <w:rPr>
          <w:sz w:val="22"/>
          <w:szCs w:val="22"/>
        </w:rPr>
        <w:t xml:space="preserve">           </w:t>
      </w:r>
      <w:r w:rsidR="00B82C21" w:rsidRPr="00470255">
        <w:rPr>
          <w:sz w:val="22"/>
          <w:szCs w:val="22"/>
        </w:rPr>
        <w:t xml:space="preserve"> </w:t>
      </w:r>
      <w:r w:rsidR="00E2111F">
        <w:rPr>
          <w:sz w:val="22"/>
          <w:szCs w:val="22"/>
        </w:rPr>
        <w:t xml:space="preserve">  </w:t>
      </w:r>
      <w:r w:rsidR="00B82C21" w:rsidRPr="00470255">
        <w:rPr>
          <w:sz w:val="22"/>
          <w:szCs w:val="22"/>
        </w:rPr>
        <w:t xml:space="preserve"> </w:t>
      </w:r>
      <w:r w:rsidRPr="00470255">
        <w:rPr>
          <w:sz w:val="22"/>
          <w:szCs w:val="22"/>
        </w:rPr>
        <w:t>Се</w:t>
      </w:r>
      <w:r w:rsidR="00E2111F">
        <w:rPr>
          <w:sz w:val="22"/>
          <w:szCs w:val="22"/>
        </w:rPr>
        <w:t xml:space="preserve">кретарь   ___________________   </w:t>
      </w:r>
      <w:r w:rsidR="004954C9">
        <w:rPr>
          <w:sz w:val="22"/>
          <w:szCs w:val="22"/>
        </w:rPr>
        <w:t>Е.Ю.К</w:t>
      </w:r>
      <w:r w:rsidR="003B4473">
        <w:rPr>
          <w:sz w:val="22"/>
          <w:szCs w:val="22"/>
        </w:rPr>
        <w:t>о</w:t>
      </w:r>
      <w:r w:rsidR="004954C9">
        <w:rPr>
          <w:sz w:val="22"/>
          <w:szCs w:val="22"/>
        </w:rPr>
        <w:t>зырлыга</w:t>
      </w:r>
    </w:p>
    <w:p w14:paraId="5F7E51AE" w14:textId="77777777" w:rsidR="00133032" w:rsidRDefault="00133032">
      <w:pPr>
        <w:pStyle w:val="a3"/>
        <w:tabs>
          <w:tab w:val="left" w:pos="9639"/>
          <w:tab w:val="left" w:pos="10348"/>
        </w:tabs>
        <w:spacing w:line="360" w:lineRule="auto"/>
        <w:ind w:left="0"/>
        <w:rPr>
          <w:sz w:val="22"/>
          <w:szCs w:val="22"/>
        </w:rPr>
      </w:pPr>
    </w:p>
    <w:sectPr w:rsidR="00133032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4B9E1" w14:textId="77777777" w:rsidR="00675796" w:rsidRDefault="00675796">
      <w:r>
        <w:separator/>
      </w:r>
    </w:p>
  </w:endnote>
  <w:endnote w:type="continuationSeparator" w:id="0">
    <w:p w14:paraId="2B9ACB5B" w14:textId="77777777" w:rsidR="00675796" w:rsidRDefault="0067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8942C" w14:textId="77777777" w:rsidR="00675796" w:rsidRDefault="00675796">
      <w:r>
        <w:separator/>
      </w:r>
    </w:p>
  </w:footnote>
  <w:footnote w:type="continuationSeparator" w:id="0">
    <w:p w14:paraId="405A3712" w14:textId="77777777" w:rsidR="00675796" w:rsidRDefault="00675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22"/>
  </w:num>
  <w:num w:numId="5">
    <w:abstractNumId w:val="4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21"/>
  </w:num>
  <w:num w:numId="11">
    <w:abstractNumId w:val="28"/>
  </w:num>
  <w:num w:numId="12">
    <w:abstractNumId w:val="5"/>
  </w:num>
  <w:num w:numId="13">
    <w:abstractNumId w:val="18"/>
  </w:num>
  <w:num w:numId="14">
    <w:abstractNumId w:val="24"/>
  </w:num>
  <w:num w:numId="15">
    <w:abstractNumId w:val="27"/>
  </w:num>
  <w:num w:numId="16">
    <w:abstractNumId w:val="34"/>
  </w:num>
  <w:num w:numId="17">
    <w:abstractNumId w:val="12"/>
  </w:num>
  <w:num w:numId="18">
    <w:abstractNumId w:val="30"/>
  </w:num>
  <w:num w:numId="19">
    <w:abstractNumId w:val="19"/>
  </w:num>
  <w:num w:numId="20">
    <w:abstractNumId w:val="11"/>
  </w:num>
  <w:num w:numId="21">
    <w:abstractNumId w:val="32"/>
  </w:num>
  <w:num w:numId="22">
    <w:abstractNumId w:val="8"/>
  </w:num>
  <w:num w:numId="23">
    <w:abstractNumId w:val="25"/>
  </w:num>
  <w:num w:numId="24">
    <w:abstractNumId w:val="13"/>
  </w:num>
  <w:num w:numId="25">
    <w:abstractNumId w:val="3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35"/>
  </w:num>
  <w:num w:numId="29">
    <w:abstractNumId w:val="26"/>
  </w:num>
  <w:num w:numId="30">
    <w:abstractNumId w:val="0"/>
  </w:num>
  <w:num w:numId="31">
    <w:abstractNumId w:val="23"/>
  </w:num>
  <w:num w:numId="32">
    <w:abstractNumId w:val="33"/>
  </w:num>
  <w:num w:numId="33">
    <w:abstractNumId w:val="29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8E4"/>
    <w:rsid w:val="000641B8"/>
    <w:rsid w:val="000641FF"/>
    <w:rsid w:val="00064329"/>
    <w:rsid w:val="00064C3F"/>
    <w:rsid w:val="000653FA"/>
    <w:rsid w:val="0006551B"/>
    <w:rsid w:val="000704F6"/>
    <w:rsid w:val="000710A3"/>
    <w:rsid w:val="000711C6"/>
    <w:rsid w:val="00071A0C"/>
    <w:rsid w:val="00071DE5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7FE"/>
    <w:rsid w:val="000D5BAB"/>
    <w:rsid w:val="000D5C81"/>
    <w:rsid w:val="000D6AE1"/>
    <w:rsid w:val="000D6C63"/>
    <w:rsid w:val="000D6CEA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CC8"/>
    <w:rsid w:val="000E6FF7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9"/>
    <w:rsid w:val="00113752"/>
    <w:rsid w:val="00113E21"/>
    <w:rsid w:val="00114773"/>
    <w:rsid w:val="001151DC"/>
    <w:rsid w:val="00115384"/>
    <w:rsid w:val="00115672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1310"/>
    <w:rsid w:val="00131F21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E51"/>
    <w:rsid w:val="001431CE"/>
    <w:rsid w:val="001463F1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B56"/>
    <w:rsid w:val="00163D5D"/>
    <w:rsid w:val="00165450"/>
    <w:rsid w:val="00165534"/>
    <w:rsid w:val="00166CFB"/>
    <w:rsid w:val="001702A8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7F5D"/>
    <w:rsid w:val="001E0C2C"/>
    <w:rsid w:val="001E117F"/>
    <w:rsid w:val="001E1A96"/>
    <w:rsid w:val="001E1B8F"/>
    <w:rsid w:val="001E2384"/>
    <w:rsid w:val="001E274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71B"/>
    <w:rsid w:val="002B316E"/>
    <w:rsid w:val="002B398D"/>
    <w:rsid w:val="002B3E0A"/>
    <w:rsid w:val="002B3FFA"/>
    <w:rsid w:val="002B4730"/>
    <w:rsid w:val="002B74D0"/>
    <w:rsid w:val="002C05A1"/>
    <w:rsid w:val="002C0EE5"/>
    <w:rsid w:val="002C26D6"/>
    <w:rsid w:val="002C518C"/>
    <w:rsid w:val="002C6063"/>
    <w:rsid w:val="002C69F8"/>
    <w:rsid w:val="002D129E"/>
    <w:rsid w:val="002D1F82"/>
    <w:rsid w:val="002D317F"/>
    <w:rsid w:val="002D3537"/>
    <w:rsid w:val="002D36A5"/>
    <w:rsid w:val="002D59C2"/>
    <w:rsid w:val="002D6A62"/>
    <w:rsid w:val="002E0223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400D2"/>
    <w:rsid w:val="003402A0"/>
    <w:rsid w:val="00340DE9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790E"/>
    <w:rsid w:val="00387CD8"/>
    <w:rsid w:val="00387F31"/>
    <w:rsid w:val="00390424"/>
    <w:rsid w:val="00390495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B15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09F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40DD"/>
    <w:rsid w:val="0044532E"/>
    <w:rsid w:val="004457CF"/>
    <w:rsid w:val="00445FF0"/>
    <w:rsid w:val="0044608D"/>
    <w:rsid w:val="00447393"/>
    <w:rsid w:val="004476E6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4B2A"/>
    <w:rsid w:val="00525F30"/>
    <w:rsid w:val="00525FF1"/>
    <w:rsid w:val="00526B90"/>
    <w:rsid w:val="00526BA6"/>
    <w:rsid w:val="005274DE"/>
    <w:rsid w:val="0052773A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A6769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256"/>
    <w:rsid w:val="0065625F"/>
    <w:rsid w:val="00656765"/>
    <w:rsid w:val="00656E3D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EE5"/>
    <w:rsid w:val="00673F52"/>
    <w:rsid w:val="006749EF"/>
    <w:rsid w:val="00675377"/>
    <w:rsid w:val="00675796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6CE8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30C4"/>
    <w:rsid w:val="007342A9"/>
    <w:rsid w:val="00734706"/>
    <w:rsid w:val="007348D9"/>
    <w:rsid w:val="007348E4"/>
    <w:rsid w:val="00735974"/>
    <w:rsid w:val="00735BD8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14F"/>
    <w:rsid w:val="00781325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97D"/>
    <w:rsid w:val="007B5FA1"/>
    <w:rsid w:val="007B632F"/>
    <w:rsid w:val="007B69C7"/>
    <w:rsid w:val="007B76EA"/>
    <w:rsid w:val="007B7993"/>
    <w:rsid w:val="007C03AF"/>
    <w:rsid w:val="007C0EB0"/>
    <w:rsid w:val="007C1E06"/>
    <w:rsid w:val="007C3373"/>
    <w:rsid w:val="007C33CC"/>
    <w:rsid w:val="007C477C"/>
    <w:rsid w:val="007C5760"/>
    <w:rsid w:val="007C5FFA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325A"/>
    <w:rsid w:val="007F3C17"/>
    <w:rsid w:val="007F3D34"/>
    <w:rsid w:val="007F5511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32A6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2400"/>
    <w:rsid w:val="009A265F"/>
    <w:rsid w:val="009A2AAE"/>
    <w:rsid w:val="009A2F84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48C9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20FD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20DCD"/>
    <w:rsid w:val="00A20F2B"/>
    <w:rsid w:val="00A21775"/>
    <w:rsid w:val="00A2192E"/>
    <w:rsid w:val="00A22B81"/>
    <w:rsid w:val="00A22DA9"/>
    <w:rsid w:val="00A23518"/>
    <w:rsid w:val="00A23C88"/>
    <w:rsid w:val="00A2433D"/>
    <w:rsid w:val="00A2492C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649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C7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2D62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D60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1FF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13D5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EB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6332"/>
    <w:rsid w:val="00EC71CB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0AD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586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21E4"/>
    <w:rsid w:val="00FC27F1"/>
    <w:rsid w:val="00FC29D6"/>
    <w:rsid w:val="00FC2AB0"/>
    <w:rsid w:val="00FC4596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6A2024FC-D40E-4F4F-944B-96185504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627B-FF20-4CF4-A944-3A575E3A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cp:lastPrinted>2024-09-23T02:51:00Z</cp:lastPrinted>
  <dcterms:created xsi:type="dcterms:W3CDTF">2024-09-23T02:54:00Z</dcterms:created>
  <dcterms:modified xsi:type="dcterms:W3CDTF">2024-10-03T07:55:00Z</dcterms:modified>
</cp:coreProperties>
</file>