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318CA3A7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5461F4">
        <w:rPr>
          <w:b/>
          <w:bCs/>
        </w:rPr>
        <w:t>4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2714360" w14:textId="39E3AAC9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>
        <w:rPr>
          <w:sz w:val="22"/>
          <w:szCs w:val="22"/>
        </w:rPr>
        <w:t xml:space="preserve">г. Барнаул                                                                                                                                        </w:t>
      </w:r>
      <w:r w:rsidR="005461F4"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 w:rsidR="005461F4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2024 г.</w:t>
      </w:r>
    </w:p>
    <w:p w14:paraId="1E327FEF" w14:textId="77777777" w:rsidR="006E032D" w:rsidRDefault="006E032D" w:rsidP="006E032D">
      <w:pPr>
        <w:spacing w:line="276" w:lineRule="auto"/>
        <w:ind w:right="283"/>
        <w:jc w:val="both"/>
        <w:rPr>
          <w:sz w:val="22"/>
          <w:szCs w:val="22"/>
        </w:rPr>
      </w:pPr>
    </w:p>
    <w:p w14:paraId="1262C74C" w14:textId="77777777" w:rsidR="006E032D" w:rsidRDefault="006E032D" w:rsidP="006E032D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Место проведения:</w:t>
      </w:r>
      <w:r>
        <w:rPr>
          <w:sz w:val="22"/>
          <w:szCs w:val="22"/>
        </w:rPr>
        <w:t xml:space="preserve"> ул. Анатолия, 97</w:t>
      </w:r>
    </w:p>
    <w:p w14:paraId="72846F6B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5DB360A4" w14:textId="1ABB6C31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Время начала:</w:t>
      </w:r>
      <w:r>
        <w:rPr>
          <w:sz w:val="22"/>
          <w:szCs w:val="22"/>
        </w:rPr>
        <w:t xml:space="preserve"> </w:t>
      </w:r>
      <w:r w:rsidR="005461F4">
        <w:rPr>
          <w:sz w:val="22"/>
          <w:szCs w:val="22"/>
        </w:rPr>
        <w:t>08</w:t>
      </w:r>
      <w:r>
        <w:rPr>
          <w:sz w:val="22"/>
          <w:szCs w:val="22"/>
        </w:rPr>
        <w:t>-00</w:t>
      </w:r>
    </w:p>
    <w:p w14:paraId="458F6EAF" w14:textId="40BFA08F" w:rsidR="006E032D" w:rsidRDefault="006E032D" w:rsidP="006E032D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Время окончания: </w:t>
      </w:r>
      <w:r w:rsidR="005461F4">
        <w:rPr>
          <w:sz w:val="22"/>
          <w:szCs w:val="22"/>
        </w:rPr>
        <w:t>09</w:t>
      </w:r>
      <w:r>
        <w:rPr>
          <w:sz w:val="22"/>
          <w:szCs w:val="22"/>
        </w:rPr>
        <w:t>-00</w:t>
      </w:r>
    </w:p>
    <w:p w14:paraId="2A961A20" w14:textId="77777777" w:rsidR="006E032D" w:rsidRDefault="006E032D" w:rsidP="006E032D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6985066B" w14:textId="77777777" w:rsidR="005461F4" w:rsidRDefault="005461F4" w:rsidP="005461F4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7F5512">
        <w:rPr>
          <w:sz w:val="22"/>
          <w:szCs w:val="22"/>
        </w:rPr>
        <w:t>Кан Н.А, Болотов Ю.И., Мазалов О.Н., Шмидт М.И., Колесников А.А., Поморов С.Б., Киселев В.Ю.</w:t>
      </w:r>
    </w:p>
    <w:p w14:paraId="2F542F5B" w14:textId="77777777" w:rsidR="005461F4" w:rsidRPr="000D6ADA" w:rsidRDefault="005461F4" w:rsidP="005461F4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 xml:space="preserve">Шадрин </w:t>
      </w:r>
      <w:proofErr w:type="gramStart"/>
      <w:r w:rsidRPr="000D6ADA">
        <w:rPr>
          <w:spacing w:val="-4"/>
          <w:sz w:val="22"/>
          <w:szCs w:val="22"/>
        </w:rPr>
        <w:t>С.Г</w:t>
      </w:r>
      <w:proofErr w:type="gramEnd"/>
    </w:p>
    <w:p w14:paraId="4BA992E5" w14:textId="77777777" w:rsidR="005461F4" w:rsidRDefault="005461F4" w:rsidP="005461F4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4375370E" w14:textId="77777777" w:rsidR="005461F4" w:rsidRDefault="005461F4" w:rsidP="005461F4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2CDE217" w14:textId="77777777" w:rsidR="005461F4" w:rsidRPr="007B2572" w:rsidRDefault="005461F4" w:rsidP="005461F4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2F674334" w14:textId="77777777" w:rsidR="005461F4" w:rsidRDefault="005461F4" w:rsidP="005461F4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DF5717">
        <w:rPr>
          <w:color w:val="000000"/>
          <w:sz w:val="22"/>
          <w:szCs w:val="22"/>
        </w:rPr>
        <w:t>«Производственное объединение «Бийский завод котлов и вспомогательного оборудования»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1122204003712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2204059415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2789FA3C" w14:textId="77777777" w:rsidR="005461F4" w:rsidRDefault="005461F4" w:rsidP="005461F4">
      <w:pPr>
        <w:ind w:right="283"/>
        <w:contextualSpacing/>
        <w:jc w:val="right"/>
        <w:rPr>
          <w:i/>
          <w:sz w:val="22"/>
          <w:szCs w:val="22"/>
        </w:rPr>
      </w:pPr>
      <w:bookmarkStart w:id="1" w:name="_Hlk173759154"/>
      <w:r w:rsidRPr="007B2572">
        <w:rPr>
          <w:i/>
          <w:sz w:val="22"/>
          <w:szCs w:val="22"/>
        </w:rPr>
        <w:t>Докладчик: Шадрин С. Г.</w:t>
      </w:r>
    </w:p>
    <w:bookmarkEnd w:id="1"/>
    <w:p w14:paraId="7351A031" w14:textId="77777777" w:rsidR="005461F4" w:rsidRDefault="005461F4" w:rsidP="005461F4">
      <w:pPr>
        <w:ind w:right="283"/>
        <w:contextualSpacing/>
        <w:rPr>
          <w:b/>
          <w:sz w:val="22"/>
          <w:szCs w:val="22"/>
        </w:rPr>
      </w:pPr>
    </w:p>
    <w:p w14:paraId="1D7B742F" w14:textId="77777777" w:rsidR="005461F4" w:rsidRDefault="005461F4" w:rsidP="005461F4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DF5717">
        <w:rPr>
          <w:color w:val="000000"/>
          <w:sz w:val="22"/>
          <w:szCs w:val="22"/>
        </w:rPr>
        <w:t>«СТРОИТЕЛЬНАЯ КОМПАНИЯ ДОМ»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1072225008470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2225087156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2424F6A2" w14:textId="77777777" w:rsidR="005461F4" w:rsidRDefault="005461F4" w:rsidP="005461F4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39166A3C" w14:textId="77777777" w:rsidR="005461F4" w:rsidRDefault="005461F4" w:rsidP="005461F4">
      <w:pPr>
        <w:ind w:right="283"/>
        <w:contextualSpacing/>
        <w:jc w:val="right"/>
        <w:rPr>
          <w:i/>
          <w:sz w:val="22"/>
          <w:szCs w:val="22"/>
        </w:rPr>
      </w:pPr>
    </w:p>
    <w:p w14:paraId="2BF66148" w14:textId="77777777" w:rsidR="005461F4" w:rsidRDefault="005461F4" w:rsidP="005461F4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3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Pr="00DF5717">
        <w:rPr>
          <w:color w:val="000000"/>
          <w:sz w:val="22"/>
          <w:szCs w:val="22"/>
        </w:rPr>
        <w:t>«Проект 18»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1122225000017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2221195376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25FEC6B3" w14:textId="77777777" w:rsidR="005461F4" w:rsidRDefault="005461F4" w:rsidP="005461F4">
      <w:pPr>
        <w:ind w:right="283"/>
        <w:contextualSpacing/>
        <w:jc w:val="right"/>
        <w:rPr>
          <w:i/>
          <w:sz w:val="22"/>
          <w:szCs w:val="22"/>
        </w:rPr>
      </w:pPr>
    </w:p>
    <w:p w14:paraId="3A1975B4" w14:textId="77777777" w:rsidR="005461F4" w:rsidRDefault="005461F4" w:rsidP="005461F4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1E46BD55" w14:textId="77777777" w:rsidR="00FD15BC" w:rsidRDefault="00FD15BC" w:rsidP="00FD15BC">
      <w:pPr>
        <w:ind w:right="283"/>
        <w:contextualSpacing/>
        <w:jc w:val="right"/>
        <w:rPr>
          <w:i/>
          <w:sz w:val="22"/>
          <w:szCs w:val="22"/>
        </w:rPr>
      </w:pPr>
    </w:p>
    <w:p w14:paraId="163B798C" w14:textId="2A9997AC" w:rsidR="006E032D" w:rsidRDefault="006E032D" w:rsidP="00FD15BC">
      <w:pPr>
        <w:ind w:right="283"/>
        <w:contextualSpacing/>
        <w:rPr>
          <w:b/>
          <w:sz w:val="22"/>
          <w:szCs w:val="22"/>
        </w:rPr>
      </w:pPr>
    </w:p>
    <w:bookmarkEnd w:id="0"/>
    <w:p w14:paraId="12E2CFBA" w14:textId="77777777" w:rsidR="005461F4" w:rsidRDefault="005461F4" w:rsidP="005461F4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2247DCE7" w14:textId="77777777" w:rsidR="005461F4" w:rsidRDefault="005461F4" w:rsidP="005461F4">
      <w:pPr>
        <w:ind w:right="425"/>
        <w:jc w:val="both"/>
        <w:rPr>
          <w:b/>
          <w:bCs/>
          <w:sz w:val="22"/>
          <w:szCs w:val="22"/>
        </w:rPr>
      </w:pPr>
      <w:bookmarkStart w:id="2" w:name="_Hlk166761075"/>
    </w:p>
    <w:bookmarkEnd w:id="2"/>
    <w:p w14:paraId="39F24496" w14:textId="77777777" w:rsidR="005461F4" w:rsidRPr="000E7006" w:rsidRDefault="005461F4" w:rsidP="005461F4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1E3E10F3" w14:textId="77777777" w:rsidR="005461F4" w:rsidRPr="009B1886" w:rsidRDefault="005461F4" w:rsidP="005461F4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 xml:space="preserve">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 w:rsidRPr="00DF5717">
        <w:rPr>
          <w:color w:val="000000"/>
          <w:sz w:val="22"/>
          <w:szCs w:val="22"/>
        </w:rPr>
        <w:t>«Производственное объединение «Бийский завод котлов и вспомогательного оборудования»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1122204003712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2204059415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4E1D07AE" w14:textId="77777777" w:rsidR="005461F4" w:rsidRPr="00C671CE" w:rsidRDefault="005461F4" w:rsidP="005461F4">
      <w:pPr>
        <w:ind w:right="425"/>
        <w:jc w:val="both"/>
        <w:rPr>
          <w:sz w:val="22"/>
          <w:szCs w:val="22"/>
        </w:rPr>
      </w:pPr>
    </w:p>
    <w:p w14:paraId="4ABC6A0A" w14:textId="77777777" w:rsidR="005461F4" w:rsidRDefault="005461F4" w:rsidP="005461F4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«Производственное объединение «Бийский завод котлов и вспомогательного оборудования»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1122204003712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2204059415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393CD494" w14:textId="77777777" w:rsidR="005461F4" w:rsidRPr="000E7006" w:rsidRDefault="005461F4" w:rsidP="005461F4">
      <w:pPr>
        <w:ind w:right="425"/>
        <w:jc w:val="both"/>
        <w:rPr>
          <w:sz w:val="22"/>
          <w:szCs w:val="22"/>
        </w:rPr>
      </w:pPr>
    </w:p>
    <w:p w14:paraId="6DB40E86" w14:textId="77777777" w:rsidR="005461F4" w:rsidRPr="000E7006" w:rsidRDefault="005461F4" w:rsidP="005461F4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2F9E25F0" w14:textId="77777777" w:rsidR="005461F4" w:rsidRPr="009B1886" w:rsidRDefault="005461F4" w:rsidP="005461F4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>ленами</w:t>
      </w:r>
      <w:r>
        <w:rPr>
          <w:sz w:val="22"/>
          <w:szCs w:val="22"/>
        </w:rPr>
        <w:t xml:space="preserve"> Дисциплинарной</w:t>
      </w:r>
      <w:r w:rsidRPr="00C671CE">
        <w:rPr>
          <w:sz w:val="22"/>
          <w:szCs w:val="22"/>
        </w:rPr>
        <w:t xml:space="preserve"> комиссии было принято решение приостановить обществу с ограниченной ответственностью </w:t>
      </w:r>
      <w:r w:rsidRPr="00DF5717">
        <w:rPr>
          <w:color w:val="000000"/>
          <w:sz w:val="22"/>
          <w:szCs w:val="22"/>
        </w:rPr>
        <w:t>«СТРОИТЕЛЬНАЯ КОМПАНИЯ ДОМ»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1072225008470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2225087156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61223A62" w14:textId="77777777" w:rsidR="005461F4" w:rsidRPr="00C671CE" w:rsidRDefault="005461F4" w:rsidP="005461F4">
      <w:pPr>
        <w:ind w:right="425"/>
        <w:jc w:val="both"/>
        <w:rPr>
          <w:sz w:val="22"/>
          <w:szCs w:val="22"/>
        </w:rPr>
      </w:pPr>
    </w:p>
    <w:p w14:paraId="7926A567" w14:textId="77777777" w:rsidR="005461F4" w:rsidRDefault="005461F4" w:rsidP="005461F4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«СТРОИТЕЛЬНАЯ КОМПАНИЯ ДОМ»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1072225008470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2225087156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 xml:space="preserve">Положения «О системе мер дисциплинарного воздействия в Саморегулируемой организации Ассоциации </w:t>
      </w:r>
      <w:r w:rsidRPr="000E7006">
        <w:rPr>
          <w:sz w:val="22"/>
          <w:szCs w:val="22"/>
        </w:rPr>
        <w:lastRenderedPageBreak/>
        <w:t>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5AA45E85" w14:textId="77777777" w:rsidR="005461F4" w:rsidRDefault="005461F4" w:rsidP="005461F4">
      <w:pPr>
        <w:ind w:right="425"/>
        <w:jc w:val="both"/>
        <w:rPr>
          <w:b/>
          <w:bCs/>
          <w:sz w:val="22"/>
          <w:szCs w:val="22"/>
        </w:rPr>
      </w:pPr>
    </w:p>
    <w:p w14:paraId="6ECB0921" w14:textId="77777777" w:rsidR="005461F4" w:rsidRPr="000E7006" w:rsidRDefault="005461F4" w:rsidP="005461F4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третьему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7E2A17A4" w14:textId="77777777" w:rsidR="005461F4" w:rsidRPr="009B1886" w:rsidRDefault="005461F4" w:rsidP="005461F4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 xml:space="preserve">ленами </w:t>
      </w:r>
      <w:r>
        <w:rPr>
          <w:sz w:val="22"/>
          <w:szCs w:val="22"/>
        </w:rPr>
        <w:t xml:space="preserve">дисциплинарной </w:t>
      </w:r>
      <w:r w:rsidRPr="00C671CE">
        <w:rPr>
          <w:sz w:val="22"/>
          <w:szCs w:val="22"/>
        </w:rPr>
        <w:t xml:space="preserve">комиссии было принято решение приостановить обществу с ограниченной ответственностью </w:t>
      </w:r>
      <w:r w:rsidRPr="00DF5717">
        <w:rPr>
          <w:color w:val="000000"/>
          <w:sz w:val="22"/>
          <w:szCs w:val="22"/>
        </w:rPr>
        <w:t>«Проект 18»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1122225000017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2221195376</w:t>
      </w:r>
      <w:r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2FD9FB12" w14:textId="77777777" w:rsidR="005461F4" w:rsidRPr="00C671CE" w:rsidRDefault="005461F4" w:rsidP="005461F4">
      <w:pPr>
        <w:ind w:right="425"/>
        <w:jc w:val="both"/>
        <w:rPr>
          <w:sz w:val="22"/>
          <w:szCs w:val="22"/>
        </w:rPr>
      </w:pPr>
    </w:p>
    <w:p w14:paraId="5881AB31" w14:textId="77777777" w:rsidR="005461F4" w:rsidRDefault="005461F4" w:rsidP="005461F4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07.08.2024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«Проект 18»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Pr="00DF5717">
        <w:rPr>
          <w:color w:val="000000"/>
          <w:sz w:val="22"/>
          <w:szCs w:val="22"/>
        </w:rPr>
        <w:t>1122225000017</w:t>
      </w:r>
      <w:r w:rsidRPr="00C671CE">
        <w:rPr>
          <w:color w:val="000000"/>
          <w:sz w:val="22"/>
          <w:szCs w:val="22"/>
        </w:rPr>
        <w:t xml:space="preserve">; ИНН </w:t>
      </w:r>
      <w:r w:rsidRPr="00DF5717">
        <w:rPr>
          <w:color w:val="000000"/>
          <w:sz w:val="22"/>
          <w:szCs w:val="22"/>
        </w:rPr>
        <w:t>2221195376</w:t>
      </w:r>
      <w:r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079A26DC" w14:textId="1D0ACDAB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4280C867" w14:textId="6194E27F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7C1FC21" w14:textId="57F2373B" w:rsidR="006E032D" w:rsidRDefault="006E032D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177917E4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Исполнительный директор</w:t>
      </w:r>
    </w:p>
    <w:p w14:paraId="1B964A8B" w14:textId="77777777" w:rsidR="006E032D" w:rsidRPr="00C754F1" w:rsidRDefault="006E032D" w:rsidP="006E032D">
      <w:pPr>
        <w:ind w:right="425"/>
        <w:jc w:val="both"/>
        <w:rPr>
          <w:sz w:val="22"/>
          <w:szCs w:val="22"/>
        </w:rPr>
      </w:pPr>
      <w:r w:rsidRPr="00C754F1">
        <w:rPr>
          <w:sz w:val="22"/>
          <w:szCs w:val="22"/>
        </w:rPr>
        <w:t>СРО А «</w:t>
      </w:r>
      <w:proofErr w:type="gramStart"/>
      <w:r w:rsidRPr="00C754F1">
        <w:rPr>
          <w:sz w:val="22"/>
          <w:szCs w:val="22"/>
        </w:rPr>
        <w:t xml:space="preserve">САПЗС»   </w:t>
      </w:r>
      <w:proofErr w:type="gramEnd"/>
      <w:r w:rsidRPr="00C754F1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</w:t>
      </w:r>
      <w:r w:rsidRPr="00C754F1">
        <w:rPr>
          <w:sz w:val="22"/>
          <w:szCs w:val="22"/>
        </w:rPr>
        <w:t xml:space="preserve">      _______________________________        С.Г. Шадрин</w:t>
      </w:r>
    </w:p>
    <w:p w14:paraId="6FB67043" w14:textId="77777777" w:rsidR="006E032D" w:rsidRDefault="006E032D" w:rsidP="006E032D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4C36" w14:textId="77777777" w:rsidR="00DB5840" w:rsidRDefault="00DB5840">
      <w:r>
        <w:separator/>
      </w:r>
    </w:p>
  </w:endnote>
  <w:endnote w:type="continuationSeparator" w:id="0">
    <w:p w14:paraId="68B2D995" w14:textId="77777777" w:rsidR="00DB5840" w:rsidRDefault="00DB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3F50" w14:textId="77777777" w:rsidR="00DB5840" w:rsidRDefault="00DB5840">
      <w:r>
        <w:separator/>
      </w:r>
    </w:p>
  </w:footnote>
  <w:footnote w:type="continuationSeparator" w:id="0">
    <w:p w14:paraId="60F54010" w14:textId="77777777" w:rsidR="00DB5840" w:rsidRDefault="00DB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3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5D1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4976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1F4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1B7C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32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362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B80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840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15BC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2024-05-16T07:13:00Z</cp:lastPrinted>
  <dcterms:created xsi:type="dcterms:W3CDTF">2024-07-03T06:13:00Z</dcterms:created>
  <dcterms:modified xsi:type="dcterms:W3CDTF">2024-08-08T03:29:00Z</dcterms:modified>
</cp:coreProperties>
</file>