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606FAE17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EB1531">
        <w:rPr>
          <w:b/>
          <w:bCs/>
        </w:rPr>
        <w:t>1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0EF10985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EB1531">
        <w:rPr>
          <w:sz w:val="22"/>
          <w:szCs w:val="22"/>
        </w:rPr>
        <w:t>04</w:t>
      </w:r>
      <w:r w:rsidR="00781758">
        <w:rPr>
          <w:sz w:val="22"/>
          <w:szCs w:val="22"/>
        </w:rPr>
        <w:t xml:space="preserve"> </w:t>
      </w:r>
      <w:r w:rsidR="00EB1531">
        <w:rPr>
          <w:sz w:val="22"/>
          <w:szCs w:val="22"/>
        </w:rPr>
        <w:t>июля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77858353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E3676C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15D70979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E3676C">
        <w:rPr>
          <w:sz w:val="22"/>
          <w:szCs w:val="22"/>
        </w:rPr>
        <w:t>1</w:t>
      </w:r>
      <w:r w:rsidR="00EB1531">
        <w:rPr>
          <w:sz w:val="22"/>
          <w:szCs w:val="22"/>
        </w:rPr>
        <w:t>1</w:t>
      </w:r>
      <w:r w:rsidRPr="00470255">
        <w:rPr>
          <w:sz w:val="22"/>
          <w:szCs w:val="22"/>
        </w:rPr>
        <w:t>-</w:t>
      </w:r>
      <w:r w:rsidR="00E3676C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21B2BA3" w14:textId="77777777" w:rsidR="00EB1531" w:rsidRPr="009623AE" w:rsidRDefault="00EB1531" w:rsidP="00EB1531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А.А., Поморов С.Б., Киселев В.Ю.</w:t>
      </w:r>
    </w:p>
    <w:p w14:paraId="7FB0E80C" w14:textId="4B6077A2" w:rsidR="008C26CD" w:rsidRDefault="00EB1531" w:rsidP="00781758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Pr="00470255">
        <w:rPr>
          <w:bCs/>
          <w:sz w:val="22"/>
          <w:szCs w:val="22"/>
        </w:rPr>
        <w:t xml:space="preserve">Исполнительный директор </w:t>
      </w:r>
      <w:r w:rsidRPr="00470255">
        <w:rPr>
          <w:spacing w:val="-4"/>
          <w:sz w:val="22"/>
          <w:szCs w:val="22"/>
        </w:rPr>
        <w:t>Шадрин С.Г.</w:t>
      </w:r>
    </w:p>
    <w:p w14:paraId="4EDA608F" w14:textId="77777777" w:rsidR="00EB1531" w:rsidRPr="00470255" w:rsidRDefault="00EB1531" w:rsidP="0078175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6C7E54F5" w14:textId="77777777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276921AE" w14:textId="0DFD487D" w:rsidR="00067355" w:rsidRDefault="00067355" w:rsidP="00067355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9E1A51" w:rsidRPr="009E1A51">
        <w:rPr>
          <w:color w:val="000000"/>
          <w:sz w:val="22"/>
          <w:szCs w:val="22"/>
        </w:rPr>
        <w:t>Производственно-строительная компания «Гранит»</w:t>
      </w:r>
      <w:r>
        <w:rPr>
          <w:color w:val="000000"/>
          <w:sz w:val="22"/>
          <w:szCs w:val="22"/>
        </w:rPr>
        <w:t xml:space="preserve"> </w:t>
      </w:r>
      <w:r w:rsidR="00A17666">
        <w:rPr>
          <w:color w:val="000000"/>
          <w:sz w:val="22"/>
          <w:szCs w:val="22"/>
        </w:rPr>
        <w:t xml:space="preserve">                              </w:t>
      </w:r>
      <w:r w:rsidRPr="00C671CE">
        <w:rPr>
          <w:color w:val="000000"/>
          <w:sz w:val="22"/>
          <w:szCs w:val="22"/>
        </w:rPr>
        <w:t xml:space="preserve">(ОГРН </w:t>
      </w:r>
      <w:r w:rsidR="009E1A51" w:rsidRPr="009E1A51">
        <w:rPr>
          <w:color w:val="000000"/>
          <w:sz w:val="22"/>
          <w:szCs w:val="22"/>
        </w:rPr>
        <w:t>1112225011678</w:t>
      </w:r>
      <w:r w:rsidRPr="00C671CE">
        <w:rPr>
          <w:color w:val="000000"/>
          <w:sz w:val="22"/>
          <w:szCs w:val="22"/>
        </w:rPr>
        <w:t xml:space="preserve">; ИНН </w:t>
      </w:r>
      <w:r w:rsidR="009E1A51" w:rsidRPr="009E1A51">
        <w:rPr>
          <w:color w:val="000000"/>
          <w:sz w:val="22"/>
          <w:szCs w:val="22"/>
        </w:rPr>
        <w:t>2225124658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6977725D" w14:textId="77777777" w:rsidR="00067355" w:rsidRDefault="00067355" w:rsidP="00067355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340EFF14" w14:textId="7CCC99A3" w:rsidR="008A3A89" w:rsidRDefault="008A3A89" w:rsidP="000C77E6">
      <w:pPr>
        <w:ind w:right="283"/>
        <w:contextualSpacing/>
        <w:rPr>
          <w:b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</w:t>
      </w:r>
    </w:p>
    <w:p w14:paraId="5E559AC0" w14:textId="7B01701B" w:rsidR="00067355" w:rsidRDefault="00067355" w:rsidP="00067355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A17666"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9E1A51" w:rsidRPr="009E1A51">
        <w:rPr>
          <w:color w:val="000000"/>
          <w:sz w:val="22"/>
          <w:szCs w:val="22"/>
        </w:rPr>
        <w:t>«</w:t>
      </w:r>
      <w:proofErr w:type="spellStart"/>
      <w:r w:rsidR="009E1A51" w:rsidRPr="009E1A51">
        <w:rPr>
          <w:color w:val="000000"/>
          <w:sz w:val="22"/>
          <w:szCs w:val="22"/>
        </w:rPr>
        <w:t>ЭлКапСтрой</w:t>
      </w:r>
      <w:proofErr w:type="spellEnd"/>
      <w:r w:rsidR="009E1A51" w:rsidRPr="009E1A5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="009E1A51" w:rsidRPr="009E1A51">
        <w:rPr>
          <w:color w:val="000000"/>
          <w:sz w:val="22"/>
          <w:szCs w:val="22"/>
        </w:rPr>
        <w:t>1160400052230</w:t>
      </w:r>
      <w:r w:rsidRPr="00C671CE">
        <w:rPr>
          <w:color w:val="000000"/>
          <w:sz w:val="22"/>
          <w:szCs w:val="22"/>
        </w:rPr>
        <w:t xml:space="preserve">; ИНН </w:t>
      </w:r>
      <w:r w:rsidR="009E1A51" w:rsidRPr="009E1A51">
        <w:rPr>
          <w:color w:val="000000"/>
          <w:sz w:val="22"/>
          <w:szCs w:val="22"/>
        </w:rPr>
        <w:t>0411176579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151EADFD" w14:textId="77777777" w:rsidR="00067355" w:rsidRDefault="00067355" w:rsidP="00067355">
      <w:pPr>
        <w:ind w:right="283"/>
        <w:contextualSpacing/>
        <w:rPr>
          <w:i/>
          <w:sz w:val="22"/>
          <w:szCs w:val="22"/>
        </w:rPr>
      </w:pPr>
    </w:p>
    <w:p w14:paraId="55058E83" w14:textId="77777777" w:rsidR="00067355" w:rsidRDefault="00067355" w:rsidP="00067355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19041DC4" w14:textId="1CE93350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68C07800" w14:textId="77777777" w:rsidR="00FC1E1A" w:rsidRPr="000E7006" w:rsidRDefault="00FC1E1A" w:rsidP="00FC1E1A">
      <w:pPr>
        <w:ind w:right="425"/>
        <w:jc w:val="both"/>
        <w:rPr>
          <w:b/>
          <w:bCs/>
          <w:sz w:val="22"/>
          <w:szCs w:val="22"/>
        </w:rPr>
      </w:pPr>
      <w:bookmarkStart w:id="1" w:name="_Hlk166761075"/>
      <w:r w:rsidRPr="000E7006">
        <w:rPr>
          <w:b/>
          <w:bCs/>
          <w:sz w:val="22"/>
          <w:szCs w:val="22"/>
        </w:rPr>
        <w:t>По первому вопросу:</w:t>
      </w:r>
    </w:p>
    <w:p w14:paraId="1633ACDB" w14:textId="4227587B" w:rsidR="009E1A51" w:rsidRPr="009B1886" w:rsidRDefault="009E1A51" w:rsidP="009E1A51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 xml:space="preserve">03.07.2024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 w:rsidRPr="009E1A51">
        <w:rPr>
          <w:color w:val="000000"/>
          <w:sz w:val="22"/>
          <w:szCs w:val="22"/>
        </w:rPr>
        <w:t>Производственно-строительная компания «Гранит»</w:t>
      </w:r>
      <w:r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9E1A51">
        <w:rPr>
          <w:color w:val="000000"/>
          <w:sz w:val="22"/>
          <w:szCs w:val="22"/>
        </w:rPr>
        <w:t>1112225011678</w:t>
      </w:r>
      <w:r w:rsidRPr="00C671CE">
        <w:rPr>
          <w:color w:val="000000"/>
          <w:sz w:val="22"/>
          <w:szCs w:val="22"/>
        </w:rPr>
        <w:t xml:space="preserve">; ИНН </w:t>
      </w:r>
      <w:r w:rsidRPr="009E1A51">
        <w:rPr>
          <w:color w:val="000000"/>
          <w:sz w:val="22"/>
          <w:szCs w:val="22"/>
        </w:rPr>
        <w:t>2225124658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577B1590" w14:textId="77777777" w:rsidR="009E1A51" w:rsidRPr="00C671CE" w:rsidRDefault="009E1A51" w:rsidP="009E1A51">
      <w:pPr>
        <w:ind w:right="425"/>
        <w:jc w:val="both"/>
        <w:rPr>
          <w:sz w:val="22"/>
          <w:szCs w:val="22"/>
        </w:rPr>
      </w:pPr>
    </w:p>
    <w:p w14:paraId="19FD7089" w14:textId="5EAE10B7" w:rsidR="009E1A51" w:rsidRPr="000E7006" w:rsidRDefault="009E1A51" w:rsidP="009E1A51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03.07.2024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9E1A51">
        <w:rPr>
          <w:color w:val="000000"/>
          <w:sz w:val="22"/>
          <w:szCs w:val="22"/>
        </w:rPr>
        <w:t>Производственно-строительная компания «Гранит»</w:t>
      </w:r>
      <w:r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9E1A51">
        <w:rPr>
          <w:color w:val="000000"/>
          <w:sz w:val="22"/>
          <w:szCs w:val="22"/>
        </w:rPr>
        <w:t>1112225011678</w:t>
      </w:r>
      <w:r w:rsidRPr="00C671CE">
        <w:rPr>
          <w:color w:val="000000"/>
          <w:sz w:val="22"/>
          <w:szCs w:val="22"/>
        </w:rPr>
        <w:t xml:space="preserve">; ИНН </w:t>
      </w:r>
      <w:r w:rsidRPr="009E1A51">
        <w:rPr>
          <w:color w:val="000000"/>
          <w:sz w:val="22"/>
          <w:szCs w:val="22"/>
        </w:rPr>
        <w:t>2225124658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17373E23" w14:textId="2AD2FC08" w:rsidR="008A3A89" w:rsidRPr="000E7006" w:rsidRDefault="008A3A89" w:rsidP="008A3A89">
      <w:pPr>
        <w:ind w:right="425"/>
        <w:jc w:val="both"/>
        <w:rPr>
          <w:sz w:val="22"/>
          <w:szCs w:val="22"/>
        </w:rPr>
      </w:pPr>
    </w:p>
    <w:p w14:paraId="22D54807" w14:textId="214ED640" w:rsidR="008A3A89" w:rsidRPr="000E7006" w:rsidRDefault="008A3A89" w:rsidP="008A3A89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второму вопросу:</w:t>
      </w:r>
    </w:p>
    <w:p w14:paraId="2A5098A5" w14:textId="5E9837C3" w:rsidR="00EC591C" w:rsidRPr="000E7006" w:rsidRDefault="00EC591C" w:rsidP="00EC5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006">
        <w:rPr>
          <w:b/>
          <w:sz w:val="22"/>
          <w:szCs w:val="22"/>
        </w:rPr>
        <w:t xml:space="preserve">Слушали: </w:t>
      </w:r>
      <w:r w:rsidR="009E1A51" w:rsidRPr="00C671CE">
        <w:rPr>
          <w:sz w:val="22"/>
          <w:szCs w:val="22"/>
        </w:rPr>
        <w:t>Исполнительного директора Шадрина С.Г.,</w:t>
      </w:r>
      <w:r w:rsidR="00C378C4" w:rsidRPr="000E7006">
        <w:rPr>
          <w:sz w:val="22"/>
          <w:szCs w:val="22"/>
        </w:rPr>
        <w:t xml:space="preserve"> котор</w:t>
      </w:r>
      <w:r w:rsidR="009E1A51">
        <w:rPr>
          <w:sz w:val="22"/>
          <w:szCs w:val="22"/>
        </w:rPr>
        <w:t>ый</w:t>
      </w:r>
      <w:r w:rsidRPr="000E7006">
        <w:rPr>
          <w:sz w:val="22"/>
          <w:szCs w:val="22"/>
        </w:rPr>
        <w:t xml:space="preserve"> сообщил, что </w:t>
      </w:r>
      <w:r w:rsidR="0035206B" w:rsidRPr="000E7006">
        <w:rPr>
          <w:sz w:val="22"/>
          <w:szCs w:val="22"/>
        </w:rPr>
        <w:t>в связи с неустранением ранее выявленных нарушени</w:t>
      </w:r>
      <w:r w:rsidR="00447E9A" w:rsidRPr="000E7006">
        <w:rPr>
          <w:sz w:val="22"/>
          <w:szCs w:val="22"/>
        </w:rPr>
        <w:t>й</w:t>
      </w:r>
      <w:r w:rsidR="0035206B" w:rsidRPr="000E7006">
        <w:rPr>
          <w:sz w:val="22"/>
          <w:szCs w:val="22"/>
        </w:rPr>
        <w:t xml:space="preserve">, неуплате членских взносов и в связи с истечением срока для устранения выявленных нарушений, </w:t>
      </w:r>
      <w:r w:rsidRPr="000E7006">
        <w:rPr>
          <w:sz w:val="22"/>
          <w:szCs w:val="22"/>
        </w:rPr>
        <w:t xml:space="preserve">членами комиссии было принято решение о прекращении членства </w:t>
      </w:r>
      <w:r w:rsidR="00CF10BB" w:rsidRPr="000E7006">
        <w:rPr>
          <w:sz w:val="22"/>
          <w:szCs w:val="22"/>
        </w:rPr>
        <w:t>о</w:t>
      </w:r>
      <w:r w:rsidRPr="000E7006">
        <w:rPr>
          <w:sz w:val="22"/>
          <w:szCs w:val="22"/>
        </w:rPr>
        <w:t xml:space="preserve">бщества с ограниченной ответственностью </w:t>
      </w:r>
      <w:r w:rsidR="009E1A51" w:rsidRPr="009E1A51">
        <w:rPr>
          <w:color w:val="000000"/>
          <w:sz w:val="22"/>
          <w:szCs w:val="22"/>
        </w:rPr>
        <w:t>«</w:t>
      </w:r>
      <w:proofErr w:type="spellStart"/>
      <w:r w:rsidR="009E1A51" w:rsidRPr="009E1A51">
        <w:rPr>
          <w:color w:val="000000"/>
          <w:sz w:val="22"/>
          <w:szCs w:val="22"/>
        </w:rPr>
        <w:t>ЭлКапСтрой</w:t>
      </w:r>
      <w:proofErr w:type="spellEnd"/>
      <w:r w:rsidR="009E1A51" w:rsidRPr="009E1A51">
        <w:rPr>
          <w:color w:val="000000"/>
          <w:sz w:val="22"/>
          <w:szCs w:val="22"/>
        </w:rPr>
        <w:t>»</w:t>
      </w:r>
      <w:r w:rsidR="009E1A51">
        <w:rPr>
          <w:color w:val="000000"/>
          <w:sz w:val="22"/>
          <w:szCs w:val="22"/>
        </w:rPr>
        <w:t xml:space="preserve"> </w:t>
      </w:r>
      <w:r w:rsidR="009E1A51" w:rsidRPr="00C671CE">
        <w:rPr>
          <w:color w:val="000000"/>
          <w:sz w:val="22"/>
          <w:szCs w:val="22"/>
        </w:rPr>
        <w:t xml:space="preserve">(ОГРН </w:t>
      </w:r>
      <w:r w:rsidR="009E1A51" w:rsidRPr="009E1A51">
        <w:rPr>
          <w:color w:val="000000"/>
          <w:sz w:val="22"/>
          <w:szCs w:val="22"/>
        </w:rPr>
        <w:t>1160400052230</w:t>
      </w:r>
      <w:r w:rsidR="009E1A51" w:rsidRPr="00C671CE">
        <w:rPr>
          <w:color w:val="000000"/>
          <w:sz w:val="22"/>
          <w:szCs w:val="22"/>
        </w:rPr>
        <w:t xml:space="preserve">; ИНН </w:t>
      </w:r>
      <w:r w:rsidR="009E1A51" w:rsidRPr="009E1A51">
        <w:rPr>
          <w:color w:val="000000"/>
          <w:sz w:val="22"/>
          <w:szCs w:val="22"/>
        </w:rPr>
        <w:t>0411176579</w:t>
      </w:r>
      <w:r w:rsidR="009E1A51" w:rsidRPr="00C671CE">
        <w:rPr>
          <w:color w:val="000000"/>
          <w:sz w:val="22"/>
          <w:szCs w:val="22"/>
        </w:rPr>
        <w:t>)</w:t>
      </w:r>
      <w:r w:rsidRPr="000E7006">
        <w:rPr>
          <w:sz w:val="22"/>
          <w:szCs w:val="22"/>
        </w:rPr>
        <w:t xml:space="preserve"> в СРО А «САПЗС»</w:t>
      </w:r>
      <w:r w:rsidR="009E1A51">
        <w:rPr>
          <w:sz w:val="22"/>
          <w:szCs w:val="22"/>
        </w:rPr>
        <w:t xml:space="preserve"> с 04.07.2024 года.</w:t>
      </w:r>
    </w:p>
    <w:p w14:paraId="163C90DF" w14:textId="77777777" w:rsidR="009E1A51" w:rsidRDefault="009E1A51" w:rsidP="00EC59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0FCC57C" w14:textId="7EA556F2" w:rsidR="00EC591C" w:rsidRPr="000E7006" w:rsidRDefault="00EC591C" w:rsidP="00EC5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006">
        <w:rPr>
          <w:b/>
          <w:sz w:val="22"/>
          <w:szCs w:val="22"/>
        </w:rPr>
        <w:t xml:space="preserve">Решили: </w:t>
      </w:r>
      <w:r w:rsidRPr="000E7006">
        <w:rPr>
          <w:sz w:val="22"/>
          <w:szCs w:val="22"/>
        </w:rPr>
        <w:t xml:space="preserve">Утвердить решение Дисциплинарной комиссии СРО А «САПЗС» от </w:t>
      </w:r>
      <w:r w:rsidR="009E1A51">
        <w:rPr>
          <w:sz w:val="22"/>
          <w:szCs w:val="22"/>
        </w:rPr>
        <w:t>03</w:t>
      </w:r>
      <w:r w:rsidRPr="000E7006">
        <w:rPr>
          <w:sz w:val="22"/>
          <w:szCs w:val="22"/>
        </w:rPr>
        <w:t>.0</w:t>
      </w:r>
      <w:r w:rsidR="009E1A51">
        <w:rPr>
          <w:sz w:val="22"/>
          <w:szCs w:val="22"/>
        </w:rPr>
        <w:t>7</w:t>
      </w:r>
      <w:r w:rsidRPr="000E7006">
        <w:rPr>
          <w:sz w:val="22"/>
          <w:szCs w:val="22"/>
        </w:rPr>
        <w:t xml:space="preserve">.2024 и применить к </w:t>
      </w:r>
      <w:r w:rsidR="00CF10BB" w:rsidRPr="000E7006">
        <w:rPr>
          <w:sz w:val="22"/>
          <w:szCs w:val="22"/>
        </w:rPr>
        <w:t>о</w:t>
      </w:r>
      <w:r w:rsidRPr="000E7006">
        <w:rPr>
          <w:sz w:val="22"/>
          <w:szCs w:val="22"/>
        </w:rPr>
        <w:t xml:space="preserve">бществу с ограниченной ответственностью </w:t>
      </w:r>
      <w:r w:rsidR="009E1A51" w:rsidRPr="009E1A51">
        <w:rPr>
          <w:color w:val="000000"/>
          <w:sz w:val="22"/>
          <w:szCs w:val="22"/>
        </w:rPr>
        <w:t>«</w:t>
      </w:r>
      <w:proofErr w:type="spellStart"/>
      <w:r w:rsidR="009E1A51" w:rsidRPr="009E1A51">
        <w:rPr>
          <w:color w:val="000000"/>
          <w:sz w:val="22"/>
          <w:szCs w:val="22"/>
        </w:rPr>
        <w:t>ЭлКапСтрой</w:t>
      </w:r>
      <w:proofErr w:type="spellEnd"/>
      <w:r w:rsidR="009E1A51" w:rsidRPr="009E1A51">
        <w:rPr>
          <w:color w:val="000000"/>
          <w:sz w:val="22"/>
          <w:szCs w:val="22"/>
        </w:rPr>
        <w:t>»</w:t>
      </w:r>
      <w:r w:rsidR="009E1A51">
        <w:rPr>
          <w:color w:val="000000"/>
          <w:sz w:val="22"/>
          <w:szCs w:val="22"/>
        </w:rPr>
        <w:t xml:space="preserve"> </w:t>
      </w:r>
      <w:r w:rsidR="009E1A51" w:rsidRPr="00C671CE">
        <w:rPr>
          <w:color w:val="000000"/>
          <w:sz w:val="22"/>
          <w:szCs w:val="22"/>
        </w:rPr>
        <w:t xml:space="preserve">(ОГРН </w:t>
      </w:r>
      <w:r w:rsidR="009E1A51" w:rsidRPr="009E1A51">
        <w:rPr>
          <w:color w:val="000000"/>
          <w:sz w:val="22"/>
          <w:szCs w:val="22"/>
        </w:rPr>
        <w:t>1160400052230</w:t>
      </w:r>
      <w:r w:rsidR="009E1A51" w:rsidRPr="00C671CE">
        <w:rPr>
          <w:color w:val="000000"/>
          <w:sz w:val="22"/>
          <w:szCs w:val="22"/>
        </w:rPr>
        <w:t xml:space="preserve">; ИНН </w:t>
      </w:r>
      <w:r w:rsidR="009E1A51" w:rsidRPr="009E1A51">
        <w:rPr>
          <w:color w:val="000000"/>
          <w:sz w:val="22"/>
          <w:szCs w:val="22"/>
        </w:rPr>
        <w:t>0411176579</w:t>
      </w:r>
      <w:r w:rsidR="009E1A51" w:rsidRPr="00C671CE">
        <w:rPr>
          <w:color w:val="000000"/>
          <w:sz w:val="22"/>
          <w:szCs w:val="22"/>
        </w:rPr>
        <w:t>)</w:t>
      </w:r>
      <w:r w:rsidRPr="000E7006">
        <w:rPr>
          <w:sz w:val="22"/>
          <w:szCs w:val="22"/>
        </w:rPr>
        <w:t xml:space="preserve"> меру дисциплинарного воздействия, предусмотренную пунктом 2.1.5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 - исключение из членов СРО А «САПЗС».</w:t>
      </w:r>
    </w:p>
    <w:bookmarkEnd w:id="1"/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685D7E48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proofErr w:type="spellStart"/>
      <w:r w:rsidR="004954C9">
        <w:rPr>
          <w:sz w:val="22"/>
          <w:szCs w:val="22"/>
        </w:rPr>
        <w:t>Е.Ю.К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p w14:paraId="5F7E51AE" w14:textId="77777777" w:rsidR="00133032" w:rsidRDefault="00133032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</w:p>
    <w:sectPr w:rsidR="00133032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5DD9" w14:textId="77777777" w:rsidR="001C6886" w:rsidRDefault="001C6886">
      <w:r>
        <w:separator/>
      </w:r>
    </w:p>
  </w:endnote>
  <w:endnote w:type="continuationSeparator" w:id="0">
    <w:p w14:paraId="506A64D6" w14:textId="77777777" w:rsidR="001C6886" w:rsidRDefault="001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098D" w14:textId="77777777" w:rsidR="001C6886" w:rsidRDefault="001C6886">
      <w:r>
        <w:separator/>
      </w:r>
    </w:p>
  </w:footnote>
  <w:footnote w:type="continuationSeparator" w:id="0">
    <w:p w14:paraId="7E65C945" w14:textId="77777777" w:rsidR="001C6886" w:rsidRDefault="001C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2024-07-03T06:20:00Z</cp:lastPrinted>
  <dcterms:created xsi:type="dcterms:W3CDTF">2024-05-16T02:13:00Z</dcterms:created>
  <dcterms:modified xsi:type="dcterms:W3CDTF">2024-07-03T09:59:00Z</dcterms:modified>
</cp:coreProperties>
</file>