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47CBC08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357B2D" w:rsidRPr="00D93CA0">
        <w:rPr>
          <w:b/>
          <w:bCs/>
          <w:sz w:val="22"/>
          <w:szCs w:val="22"/>
        </w:rPr>
        <w:t>7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28ED3DDC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357B2D" w:rsidRPr="00D93CA0">
        <w:rPr>
          <w:sz w:val="22"/>
          <w:szCs w:val="22"/>
        </w:rPr>
        <w:t>2</w:t>
      </w:r>
      <w:r w:rsidR="00664829">
        <w:rPr>
          <w:sz w:val="22"/>
          <w:szCs w:val="22"/>
        </w:rPr>
        <w:t>6</w:t>
      </w:r>
      <w:r w:rsidR="009A618E" w:rsidRPr="00D93CA0">
        <w:rPr>
          <w:sz w:val="22"/>
          <w:szCs w:val="22"/>
        </w:rPr>
        <w:t xml:space="preserve"> марта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77777777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727FA7" w:rsidRPr="00D93CA0">
        <w:rPr>
          <w:sz w:val="22"/>
          <w:szCs w:val="22"/>
        </w:rPr>
        <w:t>1</w:t>
      </w:r>
      <w:r w:rsidR="0096019C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77777777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321698" w:rsidRPr="00D93CA0">
        <w:rPr>
          <w:sz w:val="22"/>
          <w:szCs w:val="22"/>
        </w:rPr>
        <w:t>2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</w:p>
    <w:p w14:paraId="1FA21F0A" w14:textId="37FAFF2B" w:rsidR="00D93CA0" w:rsidRPr="00D93CA0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105E16" w:rsidRPr="00D93CA0">
        <w:rPr>
          <w:bCs/>
          <w:sz w:val="22"/>
          <w:szCs w:val="22"/>
        </w:rPr>
        <w:t>Исполнительн</w:t>
      </w:r>
      <w:r w:rsidR="00C50F4D" w:rsidRPr="00D93CA0">
        <w:rPr>
          <w:bCs/>
          <w:sz w:val="22"/>
          <w:szCs w:val="22"/>
        </w:rPr>
        <w:t>ый директор</w:t>
      </w:r>
      <w:r w:rsidR="00105E16" w:rsidRPr="00D93CA0">
        <w:rPr>
          <w:bCs/>
          <w:sz w:val="22"/>
          <w:szCs w:val="22"/>
        </w:rPr>
        <w:t xml:space="preserve"> </w:t>
      </w:r>
      <w:r w:rsidR="008E1C18" w:rsidRPr="00D93CA0">
        <w:rPr>
          <w:bCs/>
          <w:sz w:val="22"/>
          <w:szCs w:val="22"/>
        </w:rPr>
        <w:t>СРО А «САПЗС»</w:t>
      </w:r>
      <w:r w:rsidR="00105E16" w:rsidRPr="00D93CA0">
        <w:rPr>
          <w:b/>
          <w:bCs/>
          <w:sz w:val="22"/>
          <w:szCs w:val="22"/>
        </w:rPr>
        <w:t xml:space="preserve"> </w:t>
      </w:r>
      <w:r w:rsidR="00C50F4D" w:rsidRPr="00D93CA0">
        <w:rPr>
          <w:spacing w:val="-4"/>
          <w:sz w:val="22"/>
          <w:szCs w:val="22"/>
        </w:rPr>
        <w:t>Шадрин С.Г</w:t>
      </w:r>
      <w:r w:rsidR="00212E16" w:rsidRPr="00D93CA0">
        <w:rPr>
          <w:spacing w:val="-4"/>
          <w:sz w:val="22"/>
          <w:szCs w:val="22"/>
        </w:rPr>
        <w:t>.</w:t>
      </w:r>
      <w:r w:rsidR="00D93CA0" w:rsidRPr="00D93CA0">
        <w:rPr>
          <w:spacing w:val="-4"/>
          <w:sz w:val="22"/>
          <w:szCs w:val="22"/>
        </w:rPr>
        <w:t>, специалист экспертно-квалификационного отдела Шарова Г.Г.</w:t>
      </w:r>
    </w:p>
    <w:p w14:paraId="1EA2C805" w14:textId="4619F066" w:rsidR="001E117F" w:rsidRPr="00D93CA0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3628FE71" w14:textId="3EF3AB17" w:rsidR="0068327B" w:rsidRPr="00D93CA0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Вопрос 1: </w:t>
      </w:r>
      <w:r w:rsidR="00357B2D" w:rsidRPr="00D93CA0">
        <w:rPr>
          <w:color w:val="000000"/>
          <w:sz w:val="22"/>
          <w:szCs w:val="22"/>
        </w:rPr>
        <w:t xml:space="preserve">О приеме </w:t>
      </w:r>
      <w:r w:rsidR="00357B2D" w:rsidRPr="00D93CA0">
        <w:rPr>
          <w:sz w:val="22"/>
          <w:szCs w:val="22"/>
        </w:rPr>
        <w:t xml:space="preserve">Общества с ограниченной ответственностью «АлтайПротектСервис» (ОГРН 1092224007105; ИНН 2224137735) </w:t>
      </w:r>
      <w:r w:rsidR="00357B2D" w:rsidRPr="00D93CA0">
        <w:rPr>
          <w:color w:val="000000"/>
          <w:sz w:val="22"/>
          <w:szCs w:val="22"/>
        </w:rPr>
        <w:t xml:space="preserve">в члены </w:t>
      </w:r>
      <w:r w:rsidR="00357B2D" w:rsidRPr="00D93CA0">
        <w:rPr>
          <w:sz w:val="22"/>
          <w:szCs w:val="22"/>
        </w:rPr>
        <w:t>СРО А «САПЗС»</w:t>
      </w:r>
    </w:p>
    <w:p w14:paraId="5DB5FD0E" w14:textId="41D29A9B" w:rsidR="0068327B" w:rsidRPr="00D93CA0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93CA0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D93CA0">
        <w:rPr>
          <w:i/>
          <w:sz w:val="22"/>
          <w:szCs w:val="22"/>
        </w:rPr>
        <w:t xml:space="preserve">                              </w:t>
      </w:r>
      <w:r w:rsidRPr="00D93CA0">
        <w:rPr>
          <w:i/>
          <w:sz w:val="22"/>
          <w:szCs w:val="22"/>
        </w:rPr>
        <w:t xml:space="preserve">Докладчик: </w:t>
      </w:r>
      <w:r w:rsidR="00357B2D" w:rsidRPr="00D93CA0">
        <w:rPr>
          <w:i/>
          <w:sz w:val="22"/>
          <w:szCs w:val="22"/>
        </w:rPr>
        <w:t>Шарова Г.Г.</w:t>
      </w:r>
    </w:p>
    <w:p w14:paraId="29B9F148" w14:textId="77777777" w:rsidR="009A618E" w:rsidRPr="00D93CA0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</w:p>
    <w:p w14:paraId="5D6A1FE9" w14:textId="28BDEE82" w:rsidR="008B1C06" w:rsidRPr="00D93CA0" w:rsidRDefault="008B1C06" w:rsidP="004F58ED">
      <w:pPr>
        <w:ind w:right="283"/>
        <w:contextualSpacing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Вопрос 2:</w:t>
      </w:r>
      <w:r w:rsidRPr="00D93CA0">
        <w:rPr>
          <w:sz w:val="22"/>
          <w:szCs w:val="22"/>
        </w:rPr>
        <w:t xml:space="preserve"> </w:t>
      </w:r>
      <w:r w:rsidR="00357B2D" w:rsidRPr="00D93CA0">
        <w:rPr>
          <w:sz w:val="22"/>
          <w:szCs w:val="22"/>
        </w:rPr>
        <w:t>Итоги очередного Общего собрания членов СРО А «САПЗС»</w:t>
      </w:r>
      <w:r w:rsidR="009A618E" w:rsidRPr="00D93CA0">
        <w:rPr>
          <w:sz w:val="22"/>
          <w:szCs w:val="22"/>
        </w:rPr>
        <w:t>.</w:t>
      </w:r>
    </w:p>
    <w:p w14:paraId="4B5715CB" w14:textId="77777777" w:rsidR="009A618E" w:rsidRPr="00D93CA0" w:rsidRDefault="009A618E" w:rsidP="004F58ED">
      <w:pPr>
        <w:ind w:right="283"/>
        <w:contextualSpacing/>
        <w:jc w:val="both"/>
        <w:rPr>
          <w:sz w:val="22"/>
          <w:szCs w:val="22"/>
        </w:rPr>
      </w:pPr>
    </w:p>
    <w:p w14:paraId="66EBF904" w14:textId="2458CBBE" w:rsidR="009A618E" w:rsidRPr="00D93CA0" w:rsidRDefault="009A618E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93CA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 w:rsidR="004B0F52" w:rsidRPr="00D93CA0">
        <w:rPr>
          <w:i/>
          <w:sz w:val="22"/>
          <w:szCs w:val="22"/>
        </w:rPr>
        <w:t>Шадрин С.Г.</w:t>
      </w: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6E414EA5" w14:textId="77777777" w:rsidR="00357B2D" w:rsidRPr="00D93CA0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33792251" w14:textId="29D7EDFB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 w:rsidR="00664829">
        <w:rPr>
          <w:spacing w:val="-4"/>
          <w:sz w:val="22"/>
          <w:szCs w:val="22"/>
        </w:rPr>
        <w:t>С</w:t>
      </w:r>
      <w:r w:rsidR="00D93CA0" w:rsidRPr="00D93CA0">
        <w:rPr>
          <w:spacing w:val="-4"/>
          <w:sz w:val="22"/>
          <w:szCs w:val="22"/>
        </w:rPr>
        <w:t>пециалист</w:t>
      </w:r>
      <w:r w:rsidR="00664829">
        <w:rPr>
          <w:spacing w:val="-4"/>
          <w:sz w:val="22"/>
          <w:szCs w:val="22"/>
        </w:rPr>
        <w:t>а</w:t>
      </w:r>
      <w:bookmarkStart w:id="0" w:name="_GoBack"/>
      <w:bookmarkEnd w:id="0"/>
      <w:r w:rsidR="00D93CA0" w:rsidRPr="00D93CA0">
        <w:rPr>
          <w:spacing w:val="-4"/>
          <w:sz w:val="22"/>
          <w:szCs w:val="22"/>
        </w:rPr>
        <w:t xml:space="preserve"> экспертно-квалификационного отдела </w:t>
      </w:r>
      <w:r w:rsidRPr="00D93CA0">
        <w:rPr>
          <w:sz w:val="22"/>
          <w:szCs w:val="22"/>
        </w:rPr>
        <w:t>Шарову Г.Г., которая предложила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>Общество с ограниченной ответственностью «АлтайПротектСервис» (ОГРН 1092224007105; ИНН 2224137735).</w:t>
      </w:r>
    </w:p>
    <w:p w14:paraId="4D1DB333" w14:textId="05489B56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>Общество с ограниченной ответственностью «АлтайПротектСервис» (ОГРН 1092224007105; ИНН 2224137735).</w:t>
      </w:r>
    </w:p>
    <w:p w14:paraId="49265CBC" w14:textId="0AD9D293" w:rsidR="00357B2D" w:rsidRPr="00D93CA0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Предоставить ООО АлтайПротектСервис»  право:</w:t>
      </w:r>
    </w:p>
    <w:p w14:paraId="5FC073EF" w14:textId="77777777" w:rsidR="00357B2D" w:rsidRPr="00D93CA0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752C7748" w14:textId="77777777" w:rsidR="00357B2D" w:rsidRPr="00D93CA0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45E8EEBB" w14:textId="227D91A5" w:rsidR="00357B2D" w:rsidRPr="00D93CA0" w:rsidRDefault="00357B2D" w:rsidP="00357B2D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93CA0">
        <w:rPr>
          <w:sz w:val="22"/>
          <w:szCs w:val="22"/>
        </w:rPr>
        <w:t xml:space="preserve">СРО А  «САПЗС» </w:t>
      </w:r>
      <w:r w:rsidRPr="00D93CA0">
        <w:rPr>
          <w:color w:val="000000"/>
          <w:sz w:val="22"/>
          <w:szCs w:val="22"/>
        </w:rPr>
        <w:t xml:space="preserve">сведения о приеме </w:t>
      </w:r>
      <w:r w:rsidRPr="00D93CA0">
        <w:rPr>
          <w:sz w:val="22"/>
          <w:szCs w:val="22"/>
        </w:rPr>
        <w:t xml:space="preserve">ООО АлтайПротектСервис» </w:t>
      </w:r>
      <w:r w:rsidRPr="00D93CA0">
        <w:rPr>
          <w:color w:val="000000"/>
          <w:sz w:val="22"/>
          <w:szCs w:val="22"/>
        </w:rPr>
        <w:t xml:space="preserve">в члены </w:t>
      </w:r>
      <w:r w:rsidRPr="00D93CA0">
        <w:rPr>
          <w:sz w:val="22"/>
          <w:szCs w:val="22"/>
        </w:rPr>
        <w:t>СРО А «САПЗС».</w:t>
      </w:r>
    </w:p>
    <w:p w14:paraId="0EAA635E" w14:textId="77777777" w:rsidR="00357B2D" w:rsidRPr="00D93CA0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3E8B5FF8" w14:textId="49056004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второму вопросу:</w:t>
      </w:r>
      <w:r w:rsidRPr="00D93CA0">
        <w:rPr>
          <w:sz w:val="22"/>
          <w:szCs w:val="22"/>
        </w:rPr>
        <w:t xml:space="preserve"> </w:t>
      </w:r>
    </w:p>
    <w:p w14:paraId="0AF18BCA" w14:textId="77777777" w:rsidR="00095AC4" w:rsidRPr="00D93CA0" w:rsidRDefault="00095AC4" w:rsidP="00357B2D">
      <w:pPr>
        <w:tabs>
          <w:tab w:val="left" w:pos="8080"/>
          <w:tab w:val="left" w:pos="10490"/>
        </w:tabs>
        <w:spacing w:line="120" w:lineRule="auto"/>
        <w:ind w:right="284"/>
        <w:contextualSpacing/>
        <w:rPr>
          <w:b/>
          <w:bCs/>
          <w:iCs/>
          <w:sz w:val="22"/>
          <w:szCs w:val="22"/>
        </w:rPr>
      </w:pPr>
    </w:p>
    <w:p w14:paraId="2F885869" w14:textId="3D57BF38" w:rsidR="00357B2D" w:rsidRPr="00D93CA0" w:rsidRDefault="0040597D" w:rsidP="00357B2D">
      <w:pPr>
        <w:tabs>
          <w:tab w:val="left" w:pos="10348"/>
        </w:tabs>
        <w:contextualSpacing/>
        <w:rPr>
          <w:color w:val="000000" w:themeColor="text1"/>
          <w:sz w:val="22"/>
          <w:szCs w:val="22"/>
        </w:rPr>
      </w:pPr>
      <w:r w:rsidRPr="00D93CA0">
        <w:rPr>
          <w:b/>
          <w:sz w:val="22"/>
          <w:szCs w:val="22"/>
        </w:rPr>
        <w:t xml:space="preserve">Слушали: </w:t>
      </w:r>
      <w:r w:rsidR="00357B2D" w:rsidRPr="00D93CA0">
        <w:rPr>
          <w:sz w:val="22"/>
          <w:szCs w:val="22"/>
        </w:rPr>
        <w:t xml:space="preserve">Исполнительного директора </w:t>
      </w:r>
      <w:r w:rsidRPr="00D93CA0">
        <w:rPr>
          <w:sz w:val="22"/>
          <w:szCs w:val="22"/>
        </w:rPr>
        <w:t xml:space="preserve"> СРО А «САПЗС»</w:t>
      </w:r>
      <w:r w:rsidR="00A405CB" w:rsidRPr="00D93CA0">
        <w:rPr>
          <w:sz w:val="22"/>
          <w:szCs w:val="22"/>
        </w:rPr>
        <w:t xml:space="preserve"> </w:t>
      </w:r>
      <w:r w:rsidR="00357B2D" w:rsidRPr="00D93CA0">
        <w:rPr>
          <w:sz w:val="22"/>
          <w:szCs w:val="22"/>
        </w:rPr>
        <w:t>Шадрина С.Г.</w:t>
      </w:r>
      <w:r w:rsidR="00A405CB" w:rsidRPr="00D93CA0">
        <w:rPr>
          <w:sz w:val="22"/>
          <w:szCs w:val="22"/>
        </w:rPr>
        <w:t>., который дол</w:t>
      </w:r>
      <w:r w:rsidRPr="00D93CA0">
        <w:rPr>
          <w:sz w:val="22"/>
          <w:szCs w:val="22"/>
        </w:rPr>
        <w:t xml:space="preserve">ожил об </w:t>
      </w:r>
      <w:r w:rsidR="00357B2D" w:rsidRPr="00D93CA0">
        <w:rPr>
          <w:sz w:val="22"/>
          <w:szCs w:val="22"/>
        </w:rPr>
        <w:t>итогах очередного Общего собрания членов СРО А «САПЗС»:</w:t>
      </w:r>
      <w:r w:rsidR="00357B2D" w:rsidRPr="00D93CA0">
        <w:rPr>
          <w:b/>
          <w:bCs/>
          <w:color w:val="616B75"/>
          <w:sz w:val="22"/>
          <w:szCs w:val="22"/>
        </w:rPr>
        <w:t xml:space="preserve"> </w:t>
      </w:r>
      <w:r w:rsidR="00357B2D" w:rsidRPr="00D93CA0">
        <w:rPr>
          <w:b/>
          <w:bCs/>
          <w:color w:val="616B75"/>
          <w:sz w:val="22"/>
          <w:szCs w:val="22"/>
        </w:rPr>
        <w:br/>
      </w:r>
      <w:r w:rsidR="00357B2D" w:rsidRPr="00D93CA0">
        <w:rPr>
          <w:bCs/>
          <w:color w:val="000000" w:themeColor="text1"/>
          <w:sz w:val="22"/>
          <w:szCs w:val="22"/>
        </w:rPr>
        <w:t>1. Утвержден отчет Исполнительного директора СРО А «САПЗС».</w:t>
      </w:r>
      <w:r w:rsidR="00357B2D" w:rsidRPr="00D93CA0">
        <w:rPr>
          <w:bCs/>
          <w:color w:val="000000" w:themeColor="text1"/>
          <w:sz w:val="22"/>
          <w:szCs w:val="22"/>
        </w:rPr>
        <w:br/>
        <w:t>2. Принят к сведению отчет Ревизионной комиссии СРО А «САПЗС».</w:t>
      </w:r>
      <w:r w:rsidR="00357B2D" w:rsidRPr="00D93CA0">
        <w:rPr>
          <w:bCs/>
          <w:color w:val="000000" w:themeColor="text1"/>
          <w:sz w:val="22"/>
          <w:szCs w:val="22"/>
        </w:rPr>
        <w:br/>
        <w:t>3. Утверждена годовая бухгалтерская отчетность и исполнение Сметы доходов и расходов СРО А «САПЗС» за 2019 год.</w:t>
      </w:r>
      <w:r w:rsidR="00357B2D" w:rsidRPr="00D93CA0">
        <w:rPr>
          <w:bCs/>
          <w:color w:val="000000" w:themeColor="text1"/>
          <w:sz w:val="22"/>
          <w:szCs w:val="22"/>
        </w:rPr>
        <w:br/>
        <w:t>4. Утверждена Смета доходов и расходов СРО А «САПЗС» на 2020 год.</w:t>
      </w:r>
    </w:p>
    <w:p w14:paraId="23CC9712" w14:textId="5EC18D2D" w:rsidR="0040597D" w:rsidRPr="00D93CA0" w:rsidRDefault="0040597D" w:rsidP="00357B2D">
      <w:pPr>
        <w:tabs>
          <w:tab w:val="left" w:pos="9639"/>
        </w:tabs>
        <w:ind w:right="283"/>
        <w:jc w:val="both"/>
        <w:rPr>
          <w:bCs/>
          <w:color w:val="000000" w:themeColor="text1"/>
          <w:sz w:val="22"/>
          <w:szCs w:val="22"/>
        </w:rPr>
      </w:pPr>
    </w:p>
    <w:p w14:paraId="1D00DDEF" w14:textId="43B13F55" w:rsidR="00CF116B" w:rsidRPr="00D93CA0" w:rsidRDefault="008635E2" w:rsidP="0040597D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  <w:r w:rsidRPr="00D93CA0">
        <w:rPr>
          <w:b/>
          <w:sz w:val="22"/>
          <w:szCs w:val="22"/>
        </w:rPr>
        <w:t>Решили:</w:t>
      </w:r>
      <w:r w:rsidR="0040597D" w:rsidRPr="00D93CA0">
        <w:rPr>
          <w:b/>
          <w:sz w:val="22"/>
          <w:szCs w:val="22"/>
        </w:rPr>
        <w:t xml:space="preserve"> </w:t>
      </w:r>
      <w:r w:rsidR="00A405CB" w:rsidRPr="00D93CA0">
        <w:rPr>
          <w:bCs/>
          <w:sz w:val="22"/>
          <w:szCs w:val="22"/>
        </w:rPr>
        <w:t>П</w:t>
      </w:r>
      <w:r w:rsidR="0040597D" w:rsidRPr="00D93CA0">
        <w:rPr>
          <w:bCs/>
          <w:sz w:val="22"/>
          <w:szCs w:val="22"/>
        </w:rPr>
        <w:t>ринять к сведению представленную информацию.</w:t>
      </w:r>
    </w:p>
    <w:p w14:paraId="470B972C" w14:textId="77777777" w:rsidR="008B1C06" w:rsidRPr="00D93CA0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D93CA0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D93CA0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2476C1D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D67676" w:rsidRPr="00D93CA0">
        <w:rPr>
          <w:sz w:val="22"/>
          <w:szCs w:val="22"/>
        </w:rPr>
        <w:t>О.Н.</w:t>
      </w:r>
      <w:r w:rsidR="00CE2C39" w:rsidRPr="00D93CA0">
        <w:rPr>
          <w:sz w:val="22"/>
          <w:szCs w:val="22"/>
        </w:rPr>
        <w:t xml:space="preserve"> </w:t>
      </w:r>
      <w:r w:rsidR="00D67676" w:rsidRPr="00D93CA0">
        <w:rPr>
          <w:sz w:val="22"/>
          <w:szCs w:val="22"/>
        </w:rPr>
        <w:t>Ездина</w:t>
      </w:r>
    </w:p>
    <w:sectPr w:rsidR="00C9057E" w:rsidRPr="00D93CA0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A336" w14:textId="77777777" w:rsidR="00EC407C" w:rsidRDefault="00EC407C">
      <w:r>
        <w:separator/>
      </w:r>
    </w:p>
  </w:endnote>
  <w:endnote w:type="continuationSeparator" w:id="0">
    <w:p w14:paraId="7F16FE38" w14:textId="77777777" w:rsidR="00EC407C" w:rsidRDefault="00E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063B" w14:textId="77777777" w:rsidR="00EC407C" w:rsidRDefault="00EC407C">
      <w:r>
        <w:separator/>
      </w:r>
    </w:p>
  </w:footnote>
  <w:footnote w:type="continuationSeparator" w:id="0">
    <w:p w14:paraId="0296E962" w14:textId="77777777" w:rsidR="00EC407C" w:rsidRDefault="00EC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9D95-9FAC-47C4-B389-2CECBB09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2020-03-25T04:08:00Z</cp:lastPrinted>
  <dcterms:created xsi:type="dcterms:W3CDTF">2020-03-13T01:50:00Z</dcterms:created>
  <dcterms:modified xsi:type="dcterms:W3CDTF">2020-03-25T04:09:00Z</dcterms:modified>
</cp:coreProperties>
</file>