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BB7483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BB7483">
        <w:rPr>
          <w:b/>
          <w:bCs/>
          <w:sz w:val="22"/>
          <w:szCs w:val="22"/>
        </w:rPr>
        <w:t xml:space="preserve">ПРОТОКОЛ № </w:t>
      </w:r>
      <w:r w:rsidR="002D6A62" w:rsidRPr="00BB7483">
        <w:rPr>
          <w:b/>
          <w:bCs/>
          <w:sz w:val="22"/>
          <w:szCs w:val="22"/>
        </w:rPr>
        <w:t>1</w:t>
      </w:r>
      <w:r w:rsidR="00880184">
        <w:rPr>
          <w:b/>
          <w:bCs/>
          <w:sz w:val="22"/>
          <w:szCs w:val="22"/>
        </w:rPr>
        <w:t>8</w:t>
      </w:r>
    </w:p>
    <w:p w:rsidR="00024ADF" w:rsidRPr="00BB7483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BB7483">
        <w:rPr>
          <w:sz w:val="22"/>
          <w:szCs w:val="22"/>
        </w:rPr>
        <w:t xml:space="preserve">заседания Правления СРО </w:t>
      </w:r>
      <w:r w:rsidR="009F66AB" w:rsidRPr="00BB7483">
        <w:rPr>
          <w:sz w:val="22"/>
          <w:szCs w:val="22"/>
        </w:rPr>
        <w:t>А</w:t>
      </w:r>
      <w:r w:rsidRPr="00BB7483">
        <w:rPr>
          <w:sz w:val="22"/>
          <w:szCs w:val="22"/>
        </w:rPr>
        <w:t xml:space="preserve"> </w:t>
      </w:r>
      <w:r w:rsidR="00887758" w:rsidRPr="00BB7483">
        <w:rPr>
          <w:sz w:val="22"/>
          <w:szCs w:val="22"/>
        </w:rPr>
        <w:t>«САПЗС»</w:t>
      </w:r>
    </w:p>
    <w:p w:rsidR="00024ADF" w:rsidRPr="00BB7483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BB7483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BB7483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BB7483">
        <w:rPr>
          <w:sz w:val="22"/>
          <w:szCs w:val="22"/>
        </w:rPr>
        <w:t xml:space="preserve">                    </w:t>
      </w:r>
      <w:r w:rsidR="003341D0" w:rsidRPr="00BB7483">
        <w:rPr>
          <w:sz w:val="22"/>
          <w:szCs w:val="22"/>
        </w:rPr>
        <w:t xml:space="preserve">            </w:t>
      </w:r>
      <w:r w:rsidR="00E0496C" w:rsidRPr="00BB7483">
        <w:rPr>
          <w:sz w:val="22"/>
          <w:szCs w:val="22"/>
        </w:rPr>
        <w:t xml:space="preserve">             </w:t>
      </w:r>
      <w:r w:rsidR="00C50F4D" w:rsidRPr="00BB7483">
        <w:rPr>
          <w:sz w:val="22"/>
          <w:szCs w:val="22"/>
        </w:rPr>
        <w:t xml:space="preserve">  </w:t>
      </w:r>
      <w:r w:rsidR="00880184">
        <w:rPr>
          <w:sz w:val="22"/>
          <w:szCs w:val="22"/>
        </w:rPr>
        <w:t>18</w:t>
      </w:r>
      <w:r w:rsidR="00742A85" w:rsidRPr="00BB7483">
        <w:rPr>
          <w:sz w:val="22"/>
          <w:szCs w:val="22"/>
        </w:rPr>
        <w:t xml:space="preserve"> октября</w:t>
      </w:r>
      <w:r w:rsidR="00017122" w:rsidRPr="00BB7483">
        <w:rPr>
          <w:sz w:val="22"/>
          <w:szCs w:val="22"/>
        </w:rPr>
        <w:t xml:space="preserve"> 201</w:t>
      </w:r>
      <w:r w:rsidR="004B6FFE" w:rsidRPr="00BB7483">
        <w:rPr>
          <w:sz w:val="22"/>
          <w:szCs w:val="22"/>
        </w:rPr>
        <w:t>9</w:t>
      </w:r>
      <w:r w:rsidRPr="00BB7483">
        <w:rPr>
          <w:sz w:val="22"/>
          <w:szCs w:val="22"/>
        </w:rPr>
        <w:t xml:space="preserve"> г.</w:t>
      </w:r>
    </w:p>
    <w:p w:rsidR="00714117" w:rsidRPr="00BB7483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BB7483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BB7483">
        <w:rPr>
          <w:b/>
          <w:bCs/>
          <w:sz w:val="22"/>
          <w:szCs w:val="22"/>
        </w:rPr>
        <w:t>Место проведения:</w:t>
      </w:r>
      <w:r w:rsidR="00DC7A38" w:rsidRPr="00BB7483">
        <w:rPr>
          <w:sz w:val="22"/>
          <w:szCs w:val="22"/>
        </w:rPr>
        <w:t xml:space="preserve"> ул. Анатолия, 97</w:t>
      </w:r>
    </w:p>
    <w:p w:rsidR="00DC7A38" w:rsidRPr="00BB7483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714117" w:rsidRPr="00BB7483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BB7483">
        <w:rPr>
          <w:b/>
          <w:bCs/>
          <w:sz w:val="22"/>
          <w:szCs w:val="22"/>
        </w:rPr>
        <w:t>Время начала:</w:t>
      </w:r>
      <w:r w:rsidRPr="00BB7483">
        <w:rPr>
          <w:sz w:val="22"/>
          <w:szCs w:val="22"/>
        </w:rPr>
        <w:t xml:space="preserve"> </w:t>
      </w:r>
      <w:r w:rsidR="00727FA7" w:rsidRPr="00BB7483">
        <w:rPr>
          <w:sz w:val="22"/>
          <w:szCs w:val="22"/>
        </w:rPr>
        <w:t>1</w:t>
      </w:r>
      <w:r w:rsidR="0096019C" w:rsidRPr="00BB7483">
        <w:rPr>
          <w:sz w:val="22"/>
          <w:szCs w:val="22"/>
        </w:rPr>
        <w:t>0</w:t>
      </w:r>
      <w:r w:rsidRPr="00BB7483">
        <w:rPr>
          <w:sz w:val="22"/>
          <w:szCs w:val="22"/>
        </w:rPr>
        <w:t>-</w:t>
      </w:r>
      <w:r w:rsidR="00A35800" w:rsidRPr="00BB7483">
        <w:rPr>
          <w:sz w:val="22"/>
          <w:szCs w:val="22"/>
        </w:rPr>
        <w:t>0</w:t>
      </w:r>
      <w:r w:rsidRPr="00BB7483">
        <w:rPr>
          <w:sz w:val="22"/>
          <w:szCs w:val="22"/>
        </w:rPr>
        <w:t>0</w:t>
      </w:r>
    </w:p>
    <w:p w:rsidR="002274E2" w:rsidRPr="00BB7483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BB7483">
        <w:rPr>
          <w:b/>
          <w:sz w:val="22"/>
          <w:szCs w:val="22"/>
        </w:rPr>
        <w:t xml:space="preserve">Время окончания: </w:t>
      </w:r>
      <w:r w:rsidRPr="00BB7483">
        <w:rPr>
          <w:sz w:val="22"/>
          <w:szCs w:val="22"/>
        </w:rPr>
        <w:t>1</w:t>
      </w:r>
      <w:r w:rsidR="00AD11DF" w:rsidRPr="00BB7483">
        <w:rPr>
          <w:sz w:val="22"/>
          <w:szCs w:val="22"/>
        </w:rPr>
        <w:t>1</w:t>
      </w:r>
      <w:r w:rsidRPr="00BB7483">
        <w:rPr>
          <w:sz w:val="22"/>
          <w:szCs w:val="22"/>
        </w:rPr>
        <w:t>-</w:t>
      </w:r>
      <w:r w:rsidR="00A35800" w:rsidRPr="00BB7483">
        <w:rPr>
          <w:sz w:val="22"/>
          <w:szCs w:val="22"/>
        </w:rPr>
        <w:t>0</w:t>
      </w:r>
      <w:r w:rsidRPr="00BB7483">
        <w:rPr>
          <w:sz w:val="22"/>
          <w:szCs w:val="22"/>
        </w:rPr>
        <w:t>0</w:t>
      </w:r>
    </w:p>
    <w:p w:rsidR="002274E2" w:rsidRPr="00BB7483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224409" w:rsidRPr="008E655E" w:rsidRDefault="001E4247" w:rsidP="00D4654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BB7483">
        <w:rPr>
          <w:b/>
          <w:bCs/>
          <w:sz w:val="22"/>
          <w:szCs w:val="22"/>
        </w:rPr>
        <w:t>Присутствовали:</w:t>
      </w:r>
      <w:r w:rsidR="00E64D24" w:rsidRPr="00BB7483">
        <w:rPr>
          <w:sz w:val="22"/>
          <w:szCs w:val="22"/>
        </w:rPr>
        <w:t xml:space="preserve"> </w:t>
      </w:r>
      <w:r w:rsidR="00801F5C" w:rsidRPr="00BB7483">
        <w:rPr>
          <w:sz w:val="22"/>
          <w:szCs w:val="22"/>
        </w:rPr>
        <w:t xml:space="preserve">Кан Н.А., </w:t>
      </w:r>
      <w:r w:rsidR="00E51BC1" w:rsidRPr="00BB7483">
        <w:rPr>
          <w:sz w:val="22"/>
          <w:szCs w:val="22"/>
        </w:rPr>
        <w:t xml:space="preserve">Анисифоров П.И., </w:t>
      </w:r>
      <w:r w:rsidR="00801F5C" w:rsidRPr="00BB7483">
        <w:rPr>
          <w:sz w:val="22"/>
          <w:szCs w:val="22"/>
        </w:rPr>
        <w:t xml:space="preserve"> Мазалов О.Н., Шмидт М.И.</w:t>
      </w:r>
      <w:r w:rsidR="00857B62" w:rsidRPr="00BB7483">
        <w:rPr>
          <w:sz w:val="22"/>
          <w:szCs w:val="22"/>
        </w:rPr>
        <w:t xml:space="preserve">, </w:t>
      </w:r>
      <w:r w:rsidR="008E655E">
        <w:rPr>
          <w:sz w:val="22"/>
          <w:szCs w:val="22"/>
        </w:rPr>
        <w:t>Геттих А.И.</w:t>
      </w:r>
      <w:bookmarkStart w:id="0" w:name="_GoBack"/>
      <w:bookmarkEnd w:id="0"/>
    </w:p>
    <w:p w:rsidR="001E117F" w:rsidRPr="00BB7483" w:rsidRDefault="00D67676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BB7483">
        <w:rPr>
          <w:b/>
          <w:bCs/>
          <w:sz w:val="22"/>
          <w:szCs w:val="22"/>
        </w:rPr>
        <w:t xml:space="preserve">Приглашенные: </w:t>
      </w:r>
      <w:r w:rsidR="00105E16" w:rsidRPr="00BB7483">
        <w:rPr>
          <w:bCs/>
          <w:sz w:val="22"/>
          <w:szCs w:val="22"/>
        </w:rPr>
        <w:t>Исполнительн</w:t>
      </w:r>
      <w:r w:rsidR="00C50F4D" w:rsidRPr="00BB7483">
        <w:rPr>
          <w:bCs/>
          <w:sz w:val="22"/>
          <w:szCs w:val="22"/>
        </w:rPr>
        <w:t>ый директор</w:t>
      </w:r>
      <w:r w:rsidR="00105E16" w:rsidRPr="00BB7483">
        <w:rPr>
          <w:bCs/>
          <w:sz w:val="22"/>
          <w:szCs w:val="22"/>
        </w:rPr>
        <w:t xml:space="preserve"> </w:t>
      </w:r>
      <w:r w:rsidR="00105E16" w:rsidRPr="00BB7483">
        <w:rPr>
          <w:b/>
          <w:bCs/>
          <w:sz w:val="22"/>
          <w:szCs w:val="22"/>
        </w:rPr>
        <w:t xml:space="preserve"> </w:t>
      </w:r>
      <w:r w:rsidR="00C50F4D" w:rsidRPr="00BB7483">
        <w:rPr>
          <w:spacing w:val="-4"/>
          <w:sz w:val="22"/>
          <w:szCs w:val="22"/>
        </w:rPr>
        <w:t>Шадрин С.Г</w:t>
      </w:r>
      <w:r w:rsidR="00105E16" w:rsidRPr="00BB7483">
        <w:rPr>
          <w:spacing w:val="-4"/>
          <w:sz w:val="22"/>
          <w:szCs w:val="22"/>
        </w:rPr>
        <w:t xml:space="preserve">., специалист экспертно-квалификационного отдела </w:t>
      </w:r>
      <w:r w:rsidR="00973111" w:rsidRPr="00BB7483">
        <w:rPr>
          <w:spacing w:val="-4"/>
          <w:sz w:val="22"/>
          <w:szCs w:val="22"/>
        </w:rPr>
        <w:t>Шарова Г.Г.</w:t>
      </w:r>
    </w:p>
    <w:p w:rsidR="001E117F" w:rsidRPr="00BB7483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:rsidR="005B0B61" w:rsidRPr="00BB7483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BB7483">
        <w:rPr>
          <w:b/>
          <w:sz w:val="22"/>
          <w:szCs w:val="22"/>
        </w:rPr>
        <w:t>Повестка дня:</w:t>
      </w:r>
    </w:p>
    <w:p w:rsidR="00D67676" w:rsidRPr="00BB7483" w:rsidRDefault="00D67676" w:rsidP="009A590B">
      <w:pPr>
        <w:spacing w:line="276" w:lineRule="auto"/>
        <w:ind w:right="1"/>
        <w:rPr>
          <w:b/>
          <w:sz w:val="22"/>
          <w:szCs w:val="22"/>
        </w:rPr>
      </w:pPr>
    </w:p>
    <w:p w:rsidR="00027C33" w:rsidRPr="00BB7483" w:rsidRDefault="00027C33" w:rsidP="00027C33">
      <w:pPr>
        <w:ind w:right="1"/>
        <w:jc w:val="both"/>
        <w:rPr>
          <w:sz w:val="22"/>
          <w:szCs w:val="22"/>
        </w:rPr>
      </w:pPr>
      <w:r w:rsidRPr="00BB7483">
        <w:rPr>
          <w:b/>
          <w:sz w:val="22"/>
          <w:szCs w:val="22"/>
        </w:rPr>
        <w:t xml:space="preserve">Вопрос 1: </w:t>
      </w:r>
      <w:r w:rsidRPr="00BB7483">
        <w:rPr>
          <w:color w:val="000000"/>
          <w:sz w:val="22"/>
          <w:szCs w:val="22"/>
        </w:rPr>
        <w:t xml:space="preserve">О приеме </w:t>
      </w:r>
      <w:r w:rsidRPr="00BB7483">
        <w:rPr>
          <w:sz w:val="22"/>
          <w:szCs w:val="22"/>
        </w:rPr>
        <w:t xml:space="preserve">Общества с ограниченной ответственностью «АлтайТехноИнвест» (ОГРН 1122225001095; ИНН 2225127779) </w:t>
      </w:r>
      <w:r w:rsidRPr="00BB7483">
        <w:rPr>
          <w:color w:val="000000"/>
          <w:sz w:val="22"/>
          <w:szCs w:val="22"/>
        </w:rPr>
        <w:t xml:space="preserve">в члены </w:t>
      </w:r>
      <w:r w:rsidRPr="00BB7483">
        <w:rPr>
          <w:sz w:val="22"/>
          <w:szCs w:val="22"/>
        </w:rPr>
        <w:t>СРО А «САПЗС».</w:t>
      </w:r>
      <w:r w:rsidRPr="00BB7483">
        <w:rPr>
          <w:i/>
          <w:sz w:val="22"/>
          <w:szCs w:val="22"/>
        </w:rPr>
        <w:t xml:space="preserve">                            </w:t>
      </w:r>
    </w:p>
    <w:p w:rsidR="00027C33" w:rsidRPr="00BB7483" w:rsidRDefault="00027C33" w:rsidP="00027C33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BB7483">
        <w:rPr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BB7483">
        <w:rPr>
          <w:i/>
          <w:sz w:val="22"/>
          <w:szCs w:val="22"/>
        </w:rPr>
        <w:t xml:space="preserve">         </w:t>
      </w:r>
      <w:r w:rsidRPr="00BB7483">
        <w:rPr>
          <w:i/>
          <w:sz w:val="22"/>
          <w:szCs w:val="22"/>
        </w:rPr>
        <w:t xml:space="preserve"> Докладчик: Шарова Г.Г.</w:t>
      </w:r>
    </w:p>
    <w:p w:rsidR="00027C33" w:rsidRPr="00BB7483" w:rsidRDefault="00027C33" w:rsidP="00027C33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b/>
          <w:sz w:val="22"/>
          <w:szCs w:val="22"/>
        </w:rPr>
      </w:pPr>
    </w:p>
    <w:p w:rsidR="00BB7483" w:rsidRDefault="00BB7483" w:rsidP="00027C33">
      <w:pPr>
        <w:ind w:right="1"/>
        <w:jc w:val="both"/>
        <w:rPr>
          <w:b/>
          <w:sz w:val="22"/>
          <w:szCs w:val="22"/>
        </w:rPr>
      </w:pPr>
    </w:p>
    <w:p w:rsidR="00027C33" w:rsidRPr="00BB7483" w:rsidRDefault="00027C33" w:rsidP="00027C33">
      <w:pPr>
        <w:ind w:right="1"/>
        <w:jc w:val="both"/>
        <w:rPr>
          <w:sz w:val="22"/>
          <w:szCs w:val="22"/>
        </w:rPr>
      </w:pPr>
      <w:r w:rsidRPr="00BB7483">
        <w:rPr>
          <w:b/>
          <w:sz w:val="22"/>
          <w:szCs w:val="22"/>
        </w:rPr>
        <w:t xml:space="preserve">Вопрос 2: </w:t>
      </w:r>
      <w:r w:rsidRPr="00BB7483">
        <w:rPr>
          <w:color w:val="000000"/>
          <w:sz w:val="22"/>
          <w:szCs w:val="22"/>
        </w:rPr>
        <w:t xml:space="preserve">О приеме </w:t>
      </w:r>
      <w:r w:rsidRPr="00BB7483">
        <w:rPr>
          <w:sz w:val="22"/>
          <w:szCs w:val="22"/>
        </w:rPr>
        <w:t xml:space="preserve">Закрытого акционерного общества «Электросигнал» (ОГРН 1025401907728; ИНН 5405116919) </w:t>
      </w:r>
      <w:r w:rsidRPr="00BB7483">
        <w:rPr>
          <w:color w:val="000000"/>
          <w:sz w:val="22"/>
          <w:szCs w:val="22"/>
        </w:rPr>
        <w:t xml:space="preserve">в члены </w:t>
      </w:r>
      <w:r w:rsidRPr="00BB7483">
        <w:rPr>
          <w:sz w:val="22"/>
          <w:szCs w:val="22"/>
        </w:rPr>
        <w:t>СРО А «САПЗС».</w:t>
      </w:r>
      <w:r w:rsidRPr="00BB7483">
        <w:rPr>
          <w:i/>
          <w:sz w:val="22"/>
          <w:szCs w:val="22"/>
        </w:rPr>
        <w:t xml:space="preserve">                            </w:t>
      </w:r>
    </w:p>
    <w:p w:rsidR="00027C33" w:rsidRPr="00BB7483" w:rsidRDefault="00027C33" w:rsidP="00027C33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BB7483">
        <w:rPr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BB7483">
        <w:rPr>
          <w:i/>
          <w:sz w:val="22"/>
          <w:szCs w:val="22"/>
        </w:rPr>
        <w:t xml:space="preserve">        </w:t>
      </w:r>
      <w:r w:rsidRPr="00BB7483">
        <w:rPr>
          <w:i/>
          <w:sz w:val="22"/>
          <w:szCs w:val="22"/>
        </w:rPr>
        <w:t xml:space="preserve"> Докладчик: Шарова Г.Г.</w:t>
      </w:r>
    </w:p>
    <w:p w:rsidR="00027C33" w:rsidRPr="00BB7483" w:rsidRDefault="00027C33" w:rsidP="00027C33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:rsidR="00027C33" w:rsidRPr="00BB7483" w:rsidRDefault="00027C33" w:rsidP="00BB7483">
      <w:pPr>
        <w:jc w:val="both"/>
        <w:rPr>
          <w:color w:val="000000"/>
          <w:sz w:val="22"/>
          <w:szCs w:val="22"/>
        </w:rPr>
      </w:pPr>
      <w:r w:rsidRPr="00BB7483">
        <w:rPr>
          <w:b/>
          <w:sz w:val="22"/>
          <w:szCs w:val="22"/>
        </w:rPr>
        <w:t xml:space="preserve">Вопрос 3: </w:t>
      </w:r>
      <w:r w:rsidRPr="00BB7483">
        <w:rPr>
          <w:sz w:val="22"/>
          <w:szCs w:val="22"/>
        </w:rPr>
        <w:t xml:space="preserve">Отчет об участии в </w:t>
      </w:r>
      <w:r w:rsidRPr="00BB7483">
        <w:rPr>
          <w:color w:val="000000"/>
          <w:sz w:val="22"/>
          <w:szCs w:val="22"/>
        </w:rPr>
        <w:t>Окружной конференции СФО «Вопросы развития системы нормативного регулирования в строительстве. Разработка предложений по совершенствованию постановления Правительства РФ № 87 “О составе разделов проектной документации и требованиях к их содержанию”. Участие в совершенствовании нормативно-технической базы архитектурно-строительного проектирования и инженерных изысканий»</w:t>
      </w:r>
      <w:r w:rsidRPr="00BB7483">
        <w:rPr>
          <w:sz w:val="22"/>
          <w:szCs w:val="22"/>
        </w:rPr>
        <w:t xml:space="preserve"> </w:t>
      </w:r>
      <w:r w:rsidRPr="00BB7483">
        <w:rPr>
          <w:color w:val="000000"/>
          <w:sz w:val="22"/>
          <w:szCs w:val="22"/>
        </w:rPr>
        <w:t>14-16 октября 2019 в г. Белокуриха.</w:t>
      </w:r>
    </w:p>
    <w:p w:rsidR="00027C33" w:rsidRPr="00BB7483" w:rsidRDefault="00027C33" w:rsidP="00027C33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BB7483">
        <w:rPr>
          <w:i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BB7483">
        <w:rPr>
          <w:i/>
          <w:sz w:val="22"/>
          <w:szCs w:val="22"/>
        </w:rPr>
        <w:t xml:space="preserve">          </w:t>
      </w:r>
      <w:r w:rsidRPr="00BB7483">
        <w:rPr>
          <w:i/>
          <w:sz w:val="22"/>
          <w:szCs w:val="22"/>
        </w:rPr>
        <w:t>Докладчик: Шадрин С.Г.</w:t>
      </w:r>
    </w:p>
    <w:p w:rsidR="001E117F" w:rsidRPr="00BB7483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:rsidR="00CF116B" w:rsidRPr="00BB7483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BB7483">
        <w:rPr>
          <w:b/>
          <w:sz w:val="22"/>
          <w:szCs w:val="22"/>
        </w:rPr>
        <w:t>Решили:</w:t>
      </w:r>
    </w:p>
    <w:p w:rsidR="00DD49AF" w:rsidRPr="00BB7483" w:rsidRDefault="00DD49AF" w:rsidP="00FB7145">
      <w:pPr>
        <w:tabs>
          <w:tab w:val="left" w:pos="9639"/>
        </w:tabs>
        <w:ind w:left="142" w:right="1" w:hanging="142"/>
        <w:jc w:val="both"/>
        <w:rPr>
          <w:b/>
          <w:sz w:val="22"/>
          <w:szCs w:val="22"/>
        </w:rPr>
      </w:pPr>
    </w:p>
    <w:p w:rsidR="00105E16" w:rsidRPr="00BB7483" w:rsidRDefault="00CE1BB0" w:rsidP="00105E16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BB7483">
        <w:rPr>
          <w:b/>
          <w:sz w:val="22"/>
          <w:szCs w:val="22"/>
        </w:rPr>
        <w:t>По первому вопросу:</w:t>
      </w:r>
      <w:r w:rsidRPr="00BB7483">
        <w:rPr>
          <w:sz w:val="22"/>
          <w:szCs w:val="22"/>
        </w:rPr>
        <w:t xml:space="preserve"> </w:t>
      </w:r>
      <w:r w:rsidR="00105E16" w:rsidRPr="00BB7483">
        <w:rPr>
          <w:sz w:val="22"/>
          <w:szCs w:val="22"/>
          <w:lang w:val="x-none"/>
        </w:rPr>
        <w:t xml:space="preserve">Принять в члены СРО А «САПЗС» </w:t>
      </w:r>
      <w:r w:rsidR="00027C33" w:rsidRPr="00BB7483">
        <w:rPr>
          <w:sz w:val="22"/>
          <w:szCs w:val="22"/>
        </w:rPr>
        <w:t>Общество с ограниченной ответственностью «АлтайТехноИнвест» (ОГРН 1122225001095; ИНН 2225127779)</w:t>
      </w:r>
      <w:r w:rsidR="00105E16" w:rsidRPr="00BB7483">
        <w:rPr>
          <w:sz w:val="22"/>
          <w:szCs w:val="22"/>
        </w:rPr>
        <w:t>.</w:t>
      </w:r>
    </w:p>
    <w:p w:rsidR="00105E16" w:rsidRPr="00BB7483" w:rsidRDefault="00105E16" w:rsidP="00105E16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BB7483">
        <w:rPr>
          <w:sz w:val="22"/>
          <w:szCs w:val="22"/>
        </w:rPr>
        <w:t xml:space="preserve">Предоставить </w:t>
      </w:r>
      <w:r w:rsidR="00027C33" w:rsidRPr="00BB7483">
        <w:rPr>
          <w:sz w:val="22"/>
          <w:szCs w:val="22"/>
        </w:rPr>
        <w:t xml:space="preserve">ООО «АлтайТехноИнвест» </w:t>
      </w:r>
      <w:r w:rsidRPr="00BB7483">
        <w:rPr>
          <w:sz w:val="22"/>
          <w:szCs w:val="22"/>
        </w:rPr>
        <w:t xml:space="preserve"> право:</w:t>
      </w:r>
    </w:p>
    <w:p w:rsidR="00105E16" w:rsidRPr="00BB7483" w:rsidRDefault="00105E16" w:rsidP="00105E16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BB7483">
        <w:rPr>
          <w:sz w:val="22"/>
          <w:szCs w:val="22"/>
        </w:rPr>
        <w:t xml:space="preserve"> - выполнять подготовку проектной документации, стоимость которой по одному договору подряда не превышает 25 000 000 (Двадцать пять миллионов) рублей (</w:t>
      </w:r>
      <w:r w:rsidR="00880184">
        <w:rPr>
          <w:sz w:val="22"/>
          <w:szCs w:val="22"/>
        </w:rPr>
        <w:t>первый уровень ответственности).</w:t>
      </w:r>
    </w:p>
    <w:p w:rsidR="00105E16" w:rsidRPr="00BB7483" w:rsidRDefault="00105E16" w:rsidP="00105E16">
      <w:pPr>
        <w:tabs>
          <w:tab w:val="left" w:pos="9639"/>
        </w:tabs>
        <w:ind w:right="1"/>
        <w:jc w:val="both"/>
        <w:rPr>
          <w:sz w:val="22"/>
          <w:szCs w:val="22"/>
        </w:rPr>
      </w:pPr>
      <w:r w:rsidRPr="00BB7483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BB7483">
        <w:rPr>
          <w:sz w:val="22"/>
          <w:szCs w:val="22"/>
        </w:rPr>
        <w:t xml:space="preserve">СРО А «САПЗС» </w:t>
      </w:r>
      <w:r w:rsidRPr="00BB7483">
        <w:rPr>
          <w:color w:val="000000"/>
          <w:sz w:val="22"/>
          <w:szCs w:val="22"/>
        </w:rPr>
        <w:t xml:space="preserve">сведения о приеме </w:t>
      </w:r>
      <w:r w:rsidR="00027C33" w:rsidRPr="00BB7483">
        <w:rPr>
          <w:color w:val="000000"/>
          <w:sz w:val="22"/>
          <w:szCs w:val="22"/>
        </w:rPr>
        <w:t xml:space="preserve">ООО </w:t>
      </w:r>
      <w:r w:rsidR="00027C33" w:rsidRPr="00BB7483">
        <w:rPr>
          <w:sz w:val="22"/>
          <w:szCs w:val="22"/>
        </w:rPr>
        <w:t xml:space="preserve">«АлтайТехноИнвест» </w:t>
      </w:r>
      <w:r w:rsidRPr="00BB7483">
        <w:rPr>
          <w:color w:val="000000"/>
          <w:sz w:val="22"/>
          <w:szCs w:val="22"/>
        </w:rPr>
        <w:t xml:space="preserve">в члены </w:t>
      </w:r>
      <w:r w:rsidRPr="00BB7483">
        <w:rPr>
          <w:sz w:val="22"/>
          <w:szCs w:val="22"/>
        </w:rPr>
        <w:t>СРО А «САПЗС».</w:t>
      </w:r>
    </w:p>
    <w:p w:rsidR="00E514CE" w:rsidRPr="00BB7483" w:rsidRDefault="00E514CE" w:rsidP="00105E16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BB7483" w:rsidRDefault="00BB7483" w:rsidP="00027C33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:rsidR="00027C33" w:rsidRPr="00BB7483" w:rsidRDefault="005147B0" w:rsidP="00027C3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BB7483">
        <w:rPr>
          <w:b/>
          <w:sz w:val="22"/>
          <w:szCs w:val="22"/>
        </w:rPr>
        <w:t xml:space="preserve">По второму вопросу: </w:t>
      </w:r>
      <w:r w:rsidR="00027C33" w:rsidRPr="00BB7483">
        <w:rPr>
          <w:sz w:val="22"/>
          <w:szCs w:val="22"/>
          <w:lang w:val="x-none"/>
        </w:rPr>
        <w:t xml:space="preserve">Принять в члены СРО А «САПЗС» </w:t>
      </w:r>
      <w:r w:rsidR="00BB7483" w:rsidRPr="00BB7483">
        <w:rPr>
          <w:sz w:val="22"/>
          <w:szCs w:val="22"/>
        </w:rPr>
        <w:t>Закрытого акционерного общества «Электросигнал» (ОГРН 1025401907728; ИНН 5405116919)</w:t>
      </w:r>
      <w:r w:rsidR="00027C33" w:rsidRPr="00BB7483">
        <w:rPr>
          <w:sz w:val="22"/>
          <w:szCs w:val="22"/>
        </w:rPr>
        <w:t>.</w:t>
      </w:r>
    </w:p>
    <w:p w:rsidR="00027C33" w:rsidRPr="00BB7483" w:rsidRDefault="00027C33" w:rsidP="00027C33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BB7483">
        <w:rPr>
          <w:sz w:val="22"/>
          <w:szCs w:val="22"/>
        </w:rPr>
        <w:t xml:space="preserve">Предоставить </w:t>
      </w:r>
      <w:r w:rsidR="00BB7483" w:rsidRPr="00BB7483">
        <w:rPr>
          <w:sz w:val="22"/>
          <w:szCs w:val="22"/>
        </w:rPr>
        <w:t>ЗА</w:t>
      </w:r>
      <w:r w:rsidRPr="00BB7483">
        <w:rPr>
          <w:sz w:val="22"/>
          <w:szCs w:val="22"/>
        </w:rPr>
        <w:t xml:space="preserve">О </w:t>
      </w:r>
      <w:r w:rsidR="00BB7483" w:rsidRPr="00BB7483">
        <w:rPr>
          <w:sz w:val="22"/>
          <w:szCs w:val="22"/>
        </w:rPr>
        <w:t xml:space="preserve">«Электросигнал» </w:t>
      </w:r>
      <w:r w:rsidRPr="00BB7483">
        <w:rPr>
          <w:sz w:val="22"/>
          <w:szCs w:val="22"/>
        </w:rPr>
        <w:t xml:space="preserve"> право:</w:t>
      </w:r>
    </w:p>
    <w:p w:rsidR="00027C33" w:rsidRPr="00BB7483" w:rsidRDefault="00027C33" w:rsidP="00027C33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BB7483">
        <w:rPr>
          <w:sz w:val="22"/>
          <w:szCs w:val="22"/>
        </w:rPr>
        <w:t xml:space="preserve"> - выполнять подготовку проектной документации, стоимость которой по одному договору подряда не превышает 25 000 000 (Двадцать пять миллионов) рублей (</w:t>
      </w:r>
      <w:r w:rsidR="00880184">
        <w:rPr>
          <w:sz w:val="22"/>
          <w:szCs w:val="22"/>
        </w:rPr>
        <w:t>первый уровень ответственности).</w:t>
      </w:r>
    </w:p>
    <w:p w:rsidR="00027C33" w:rsidRPr="00BB7483" w:rsidRDefault="00027C33" w:rsidP="00027C33">
      <w:pPr>
        <w:tabs>
          <w:tab w:val="left" w:pos="9639"/>
        </w:tabs>
        <w:ind w:right="1"/>
        <w:jc w:val="both"/>
        <w:rPr>
          <w:sz w:val="22"/>
          <w:szCs w:val="22"/>
        </w:rPr>
      </w:pPr>
      <w:r w:rsidRPr="00BB7483">
        <w:rPr>
          <w:color w:val="000000"/>
          <w:sz w:val="22"/>
          <w:szCs w:val="22"/>
        </w:rPr>
        <w:t xml:space="preserve">После уплаты взноса в компенсационный фонд возмещения вреда и вступительного взноса внести в реестр членов </w:t>
      </w:r>
      <w:r w:rsidRPr="00BB7483">
        <w:rPr>
          <w:sz w:val="22"/>
          <w:szCs w:val="22"/>
        </w:rPr>
        <w:t xml:space="preserve">СРО А «САПЗС» </w:t>
      </w:r>
      <w:r w:rsidRPr="00BB7483">
        <w:rPr>
          <w:color w:val="000000"/>
          <w:sz w:val="22"/>
          <w:szCs w:val="22"/>
        </w:rPr>
        <w:t xml:space="preserve">сведения о приеме </w:t>
      </w:r>
      <w:r w:rsidR="00BB7483" w:rsidRPr="00BB7483">
        <w:rPr>
          <w:color w:val="000000"/>
          <w:sz w:val="22"/>
          <w:szCs w:val="22"/>
        </w:rPr>
        <w:t>ЗА</w:t>
      </w:r>
      <w:r w:rsidRPr="00BB7483">
        <w:rPr>
          <w:color w:val="000000"/>
          <w:sz w:val="22"/>
          <w:szCs w:val="22"/>
        </w:rPr>
        <w:t xml:space="preserve">О </w:t>
      </w:r>
      <w:r w:rsidR="00BB7483" w:rsidRPr="00BB7483">
        <w:rPr>
          <w:sz w:val="22"/>
          <w:szCs w:val="22"/>
        </w:rPr>
        <w:t xml:space="preserve">«Электросигнал» </w:t>
      </w:r>
      <w:r w:rsidRPr="00BB7483">
        <w:rPr>
          <w:sz w:val="22"/>
          <w:szCs w:val="22"/>
        </w:rPr>
        <w:t xml:space="preserve"> </w:t>
      </w:r>
      <w:r w:rsidRPr="00BB7483">
        <w:rPr>
          <w:color w:val="000000"/>
          <w:sz w:val="22"/>
          <w:szCs w:val="22"/>
        </w:rPr>
        <w:t xml:space="preserve">в члены </w:t>
      </w:r>
      <w:r w:rsidRPr="00BB7483">
        <w:rPr>
          <w:sz w:val="22"/>
          <w:szCs w:val="22"/>
        </w:rPr>
        <w:t>СРО А «САПЗС».</w:t>
      </w:r>
    </w:p>
    <w:p w:rsidR="00E514CE" w:rsidRDefault="00E514CE" w:rsidP="00027C33">
      <w:pPr>
        <w:jc w:val="both"/>
        <w:rPr>
          <w:b/>
          <w:sz w:val="22"/>
          <w:szCs w:val="22"/>
        </w:rPr>
      </w:pPr>
    </w:p>
    <w:p w:rsidR="00BB7483" w:rsidRDefault="00BB7483" w:rsidP="00027C33">
      <w:pPr>
        <w:jc w:val="both"/>
        <w:rPr>
          <w:b/>
          <w:sz w:val="22"/>
          <w:szCs w:val="22"/>
        </w:rPr>
      </w:pPr>
    </w:p>
    <w:p w:rsidR="00880184" w:rsidRDefault="00880184" w:rsidP="00027C33">
      <w:pPr>
        <w:jc w:val="both"/>
        <w:rPr>
          <w:b/>
          <w:sz w:val="22"/>
          <w:szCs w:val="22"/>
        </w:rPr>
      </w:pPr>
    </w:p>
    <w:p w:rsidR="00880184" w:rsidRDefault="00880184" w:rsidP="00027C33">
      <w:pPr>
        <w:jc w:val="both"/>
        <w:rPr>
          <w:b/>
          <w:sz w:val="22"/>
          <w:szCs w:val="22"/>
        </w:rPr>
      </w:pPr>
    </w:p>
    <w:p w:rsidR="00880184" w:rsidRPr="00BB7483" w:rsidRDefault="00880184" w:rsidP="00027C33">
      <w:pPr>
        <w:jc w:val="both"/>
        <w:rPr>
          <w:b/>
          <w:sz w:val="22"/>
          <w:szCs w:val="22"/>
        </w:rPr>
      </w:pPr>
    </w:p>
    <w:p w:rsidR="00BB7483" w:rsidRPr="00BB7483" w:rsidRDefault="00BB7483" w:rsidP="00BB7483">
      <w:pPr>
        <w:jc w:val="both"/>
        <w:rPr>
          <w:color w:val="000000"/>
          <w:sz w:val="22"/>
          <w:szCs w:val="22"/>
        </w:rPr>
      </w:pPr>
      <w:r w:rsidRPr="00BB7483">
        <w:rPr>
          <w:b/>
          <w:sz w:val="22"/>
          <w:szCs w:val="22"/>
        </w:rPr>
        <w:lastRenderedPageBreak/>
        <w:t>По третьему вопросу:</w:t>
      </w:r>
      <w:r w:rsidRPr="00BB7483">
        <w:rPr>
          <w:sz w:val="22"/>
          <w:szCs w:val="22"/>
        </w:rPr>
        <w:t xml:space="preserve"> Принять к сведению отчет об участии в </w:t>
      </w:r>
      <w:r w:rsidRPr="00BB7483">
        <w:rPr>
          <w:color w:val="000000"/>
          <w:sz w:val="22"/>
          <w:szCs w:val="22"/>
        </w:rPr>
        <w:t>Окружной конференции СФО «Вопросы развития системы нормативного регулирования в строительстве. Разработка предложений по совершенствованию постановления Правительства РФ № 87 “О составе разделов проектной документации и требованиях к их содержанию”. Участие в совершенствовании нормативно-технической базы архитектурно-строительного проектирования и инженерных изысканий»</w:t>
      </w:r>
      <w:r w:rsidRPr="00BB7483">
        <w:rPr>
          <w:sz w:val="22"/>
          <w:szCs w:val="22"/>
        </w:rPr>
        <w:t xml:space="preserve"> </w:t>
      </w:r>
      <w:r w:rsidRPr="00BB7483">
        <w:rPr>
          <w:color w:val="000000"/>
          <w:sz w:val="22"/>
          <w:szCs w:val="22"/>
        </w:rPr>
        <w:t>14-16 октября 2019 в г. Белокуриха.</w:t>
      </w:r>
    </w:p>
    <w:p w:rsidR="00D46549" w:rsidRPr="00BB7483" w:rsidRDefault="00D46549" w:rsidP="00DD29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35E80" w:rsidRPr="00BB7483" w:rsidRDefault="00135E80" w:rsidP="00305CFC">
      <w:pPr>
        <w:rPr>
          <w:color w:val="000000"/>
          <w:sz w:val="22"/>
          <w:szCs w:val="22"/>
        </w:rPr>
      </w:pPr>
    </w:p>
    <w:p w:rsidR="00795C1C" w:rsidRDefault="00795C1C" w:rsidP="00305CFC">
      <w:pPr>
        <w:rPr>
          <w:color w:val="000000"/>
          <w:sz w:val="22"/>
          <w:szCs w:val="22"/>
        </w:rPr>
      </w:pPr>
    </w:p>
    <w:p w:rsidR="00BB7483" w:rsidRDefault="00BB7483" w:rsidP="00305CFC">
      <w:pPr>
        <w:rPr>
          <w:color w:val="000000"/>
          <w:sz w:val="22"/>
          <w:szCs w:val="22"/>
        </w:rPr>
      </w:pPr>
    </w:p>
    <w:p w:rsidR="00BB7483" w:rsidRDefault="00BB7483" w:rsidP="00305CFC">
      <w:pPr>
        <w:rPr>
          <w:color w:val="000000"/>
          <w:sz w:val="22"/>
          <w:szCs w:val="22"/>
        </w:rPr>
      </w:pPr>
    </w:p>
    <w:p w:rsidR="00BB7483" w:rsidRPr="00BB7483" w:rsidRDefault="00BB7483" w:rsidP="00305CFC">
      <w:pPr>
        <w:rPr>
          <w:color w:val="000000"/>
          <w:sz w:val="22"/>
          <w:szCs w:val="22"/>
        </w:rPr>
      </w:pPr>
    </w:p>
    <w:p w:rsidR="004A07FB" w:rsidRPr="00BB7483" w:rsidRDefault="004A07FB" w:rsidP="00305CFC">
      <w:pPr>
        <w:rPr>
          <w:color w:val="000000"/>
          <w:sz w:val="22"/>
          <w:szCs w:val="22"/>
        </w:rPr>
      </w:pPr>
    </w:p>
    <w:p w:rsidR="00CF116B" w:rsidRPr="00BB7483" w:rsidRDefault="00E96D2A" w:rsidP="00E96D2A">
      <w:pPr>
        <w:spacing w:line="480" w:lineRule="auto"/>
        <w:rPr>
          <w:b/>
          <w:sz w:val="22"/>
          <w:szCs w:val="22"/>
        </w:rPr>
      </w:pPr>
      <w:r w:rsidRPr="00BB7483">
        <w:rPr>
          <w:sz w:val="22"/>
          <w:szCs w:val="22"/>
        </w:rPr>
        <w:t xml:space="preserve">                                                   </w:t>
      </w:r>
      <w:r w:rsidR="00B82C21" w:rsidRPr="00BB7483">
        <w:rPr>
          <w:sz w:val="22"/>
          <w:szCs w:val="22"/>
        </w:rPr>
        <w:t xml:space="preserve">              </w:t>
      </w:r>
      <w:r w:rsidRPr="00BB7483">
        <w:rPr>
          <w:sz w:val="22"/>
          <w:szCs w:val="22"/>
        </w:rPr>
        <w:t xml:space="preserve"> </w:t>
      </w:r>
      <w:r w:rsidR="00CF116B" w:rsidRPr="00BB7483">
        <w:rPr>
          <w:sz w:val="22"/>
          <w:szCs w:val="22"/>
        </w:rPr>
        <w:t>Председател</w:t>
      </w:r>
      <w:r w:rsidR="00CE2C39" w:rsidRPr="00BB7483">
        <w:rPr>
          <w:sz w:val="22"/>
          <w:szCs w:val="22"/>
        </w:rPr>
        <w:t>ь</w:t>
      </w:r>
      <w:r w:rsidR="00CF116B" w:rsidRPr="00BB7483">
        <w:rPr>
          <w:sz w:val="22"/>
          <w:szCs w:val="22"/>
        </w:rPr>
        <w:t xml:space="preserve"> Правления ____________________ </w:t>
      </w:r>
      <w:r w:rsidR="00CE2C39" w:rsidRPr="00BB7483">
        <w:rPr>
          <w:sz w:val="22"/>
          <w:szCs w:val="22"/>
        </w:rPr>
        <w:t>Н.А. Кан</w:t>
      </w:r>
    </w:p>
    <w:p w:rsidR="00E514CE" w:rsidRPr="00BB7483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BB7483">
        <w:rPr>
          <w:sz w:val="22"/>
          <w:szCs w:val="22"/>
        </w:rPr>
        <w:t xml:space="preserve">                                                          </w:t>
      </w:r>
      <w:r w:rsidR="00D40332" w:rsidRPr="00BB7483">
        <w:rPr>
          <w:sz w:val="22"/>
          <w:szCs w:val="22"/>
        </w:rPr>
        <w:t xml:space="preserve">                      </w:t>
      </w:r>
      <w:r w:rsidR="00B82C21" w:rsidRPr="00BB7483">
        <w:rPr>
          <w:sz w:val="22"/>
          <w:szCs w:val="22"/>
        </w:rPr>
        <w:t xml:space="preserve">  </w:t>
      </w:r>
      <w:r w:rsidRPr="00BB7483">
        <w:rPr>
          <w:sz w:val="22"/>
          <w:szCs w:val="22"/>
        </w:rPr>
        <w:t xml:space="preserve">Секретарь   _____________________ </w:t>
      </w:r>
      <w:r w:rsidR="00D67676" w:rsidRPr="00BB7483">
        <w:rPr>
          <w:sz w:val="22"/>
          <w:szCs w:val="22"/>
        </w:rPr>
        <w:t>О.Н.</w:t>
      </w:r>
      <w:r w:rsidR="00CE2C39" w:rsidRPr="00BB7483">
        <w:rPr>
          <w:sz w:val="22"/>
          <w:szCs w:val="22"/>
        </w:rPr>
        <w:t xml:space="preserve"> </w:t>
      </w:r>
      <w:r w:rsidR="00D67676" w:rsidRPr="00BB7483">
        <w:rPr>
          <w:sz w:val="22"/>
          <w:szCs w:val="22"/>
        </w:rPr>
        <w:t>Ездина</w:t>
      </w:r>
    </w:p>
    <w:sectPr w:rsidR="00E514CE" w:rsidRPr="00BB7483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5B" w:rsidRDefault="00695A5B">
      <w:r>
        <w:separator/>
      </w:r>
    </w:p>
  </w:endnote>
  <w:endnote w:type="continuationSeparator" w:id="0">
    <w:p w:rsidR="00695A5B" w:rsidRDefault="0069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5B" w:rsidRDefault="00695A5B">
      <w:r>
        <w:separator/>
      </w:r>
    </w:p>
  </w:footnote>
  <w:footnote w:type="continuationSeparator" w:id="0">
    <w:p w:rsidR="00695A5B" w:rsidRDefault="0069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BB18-14B8-4D57-A760-95CAB886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59</cp:revision>
  <cp:lastPrinted>2019-10-18T03:25:00Z</cp:lastPrinted>
  <dcterms:created xsi:type="dcterms:W3CDTF">2018-11-01T04:36:00Z</dcterms:created>
  <dcterms:modified xsi:type="dcterms:W3CDTF">2019-10-18T03:25:00Z</dcterms:modified>
</cp:coreProperties>
</file>