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E0" w:rsidRDefault="00775EE0" w:rsidP="00775EE0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1 квартал 2012 года</w:t>
      </w:r>
    </w:p>
    <w:p w:rsidR="00775EE0" w:rsidRPr="007663B5" w:rsidRDefault="00775EE0" w:rsidP="00775EE0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2268"/>
        <w:gridCol w:w="2693"/>
        <w:gridCol w:w="1417"/>
        <w:gridCol w:w="1843"/>
        <w:gridCol w:w="3260"/>
      </w:tblGrid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Морозовой Ольги Федоровны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16.02.2011-18.01.2012,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Алтайгенпроект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04.02.2011-18.01.2012,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фирма «Итог»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26.01.2011-18.01.2012,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АСБ «АР-ДЕКО»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18.02.2011-18.01.2012,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«Концерн </w:t>
            </w:r>
            <w:proofErr w:type="spellStart"/>
            <w:r>
              <w:rPr>
                <w:sz w:val="18"/>
                <w:szCs w:val="18"/>
              </w:rPr>
              <w:t>Алтайкоксохимстрой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27.01.2011-19.01.2012,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Алтайспецстрой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27.01.2011-19.01.2012,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Алтайгражданпроект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04.02.2011-19.01.2012,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775EE0" w:rsidRPr="004E1496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Стройинжиниринг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XXI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03.02.2011-19.01.2012,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775EE0" w:rsidRPr="004A3A5F" w:rsidRDefault="00775EE0" w:rsidP="008E26CB">
            <w:pPr>
              <w:rPr>
                <w:color w:val="000000" w:themeColor="text1"/>
                <w:sz w:val="18"/>
                <w:szCs w:val="18"/>
              </w:rPr>
            </w:pPr>
            <w:r w:rsidRPr="004A3A5F">
              <w:rPr>
                <w:color w:val="000000" w:themeColor="text1"/>
                <w:sz w:val="18"/>
                <w:szCs w:val="18"/>
              </w:rPr>
              <w:t>ООО «Корпоративные системы»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Никитина, 27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30.12.2009-21.01.2012,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775EE0" w:rsidRPr="004A3A5F" w:rsidRDefault="00775EE0" w:rsidP="008E26CB">
            <w:pPr>
              <w:rPr>
                <w:color w:val="000000" w:themeColor="text1"/>
                <w:sz w:val="18"/>
                <w:szCs w:val="18"/>
              </w:rPr>
            </w:pPr>
            <w:r w:rsidRPr="004A3A5F">
              <w:rPr>
                <w:color w:val="000000" w:themeColor="text1"/>
                <w:sz w:val="18"/>
                <w:szCs w:val="18"/>
              </w:rPr>
              <w:t>ЗАО ПТМ СА России «Доминанта»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М. Горького, 22-а, офис 313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24.12.2009-21.01.2012,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Барнаулгражданпроект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18.02.2011-20.02.2012,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proofErr w:type="spellStart"/>
            <w:r>
              <w:rPr>
                <w:sz w:val="18"/>
                <w:szCs w:val="18"/>
              </w:rPr>
              <w:t>БАркиГруп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Союза Республик, 14-54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22.02.2011-17.02.2012,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ГеоПроектСтрой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18.03.2011-20.02.2012,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Индор-Алтай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пр. Социалистический, 109, </w:t>
            </w:r>
            <w:r>
              <w:rPr>
                <w:sz w:val="18"/>
                <w:szCs w:val="18"/>
              </w:rPr>
              <w:lastRenderedPageBreak/>
              <w:t>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28.02.2011-20.12.2012,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ГУП «</w:t>
            </w:r>
            <w:proofErr w:type="spellStart"/>
            <w:r>
              <w:rPr>
                <w:sz w:val="18"/>
                <w:szCs w:val="18"/>
              </w:rPr>
              <w:t>Алтайиндорпроект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02.03.2011-20.02.2012,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«Проектная компания»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24.02.2011-21.02.2012,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ЗапсибНИИпроект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01.03.2011-21.02.2012,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«Жилищная инициатива»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18.03.2011-21.02.2012,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«Гарц»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Партизанская</w:t>
            </w:r>
            <w:proofErr w:type="gramEnd"/>
            <w:r>
              <w:rPr>
                <w:sz w:val="18"/>
                <w:szCs w:val="18"/>
              </w:rPr>
              <w:t>, 82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30.03.2011-22.02.2012,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«Электрон-Проект»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18.02.2011-22.02.2012,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Альфа-ПроекТ</w:t>
            </w:r>
            <w:proofErr w:type="spellEnd"/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10.02.2011-05.03.2012,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«Строй-Проект»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10.02.2011-05.03.2012,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Основа+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15.03.2011-15.03.2012,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Агроинвестстрой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23.03.2011-15.03.2012,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775EE0" w:rsidRPr="00CF4C53" w:rsidRDefault="00775EE0" w:rsidP="008E26CB">
            <w:pPr>
              <w:rPr>
                <w:sz w:val="18"/>
                <w:szCs w:val="18"/>
              </w:rPr>
            </w:pPr>
            <w:r w:rsidRPr="00CF4C53">
              <w:rPr>
                <w:sz w:val="18"/>
                <w:szCs w:val="18"/>
              </w:rPr>
              <w:t>ООО ПФ «Параллель»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.2011-15.03.2012,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ПТМ архитектора С.Б. </w:t>
            </w:r>
            <w:proofErr w:type="spellStart"/>
            <w:r>
              <w:rPr>
                <w:sz w:val="18"/>
                <w:szCs w:val="18"/>
              </w:rPr>
              <w:t>Поморова</w:t>
            </w:r>
            <w:proofErr w:type="spellEnd"/>
            <w:r>
              <w:rPr>
                <w:sz w:val="18"/>
                <w:szCs w:val="18"/>
              </w:rPr>
              <w:t xml:space="preserve"> «ЭАР»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10.03.2011-19.03.2012,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«Строй-Перспектива»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22.03.2011-19.03.2012,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«НТЦ «</w:t>
            </w:r>
            <w:proofErr w:type="spellStart"/>
            <w:r>
              <w:rPr>
                <w:sz w:val="18"/>
                <w:szCs w:val="18"/>
              </w:rPr>
              <w:t>Галэкс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28.03.2011-19.03.2012,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МК «</w:t>
            </w:r>
            <w:proofErr w:type="spellStart"/>
            <w:r>
              <w:rPr>
                <w:sz w:val="18"/>
                <w:szCs w:val="18"/>
              </w:rPr>
              <w:t>Транстелесеть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14.04.2011-19.03.2012,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proofErr w:type="spellStart"/>
            <w:r>
              <w:rPr>
                <w:sz w:val="18"/>
                <w:szCs w:val="18"/>
              </w:rPr>
              <w:t>ГазПромПроект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22.03.2011-19.03.2012,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«Малая генерация»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Пионеров, 8-а, офис 416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18.04.2011-21.03.2012,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«Барнаульская сетевая компания»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21.03.201-21.03.2012,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«Приборы </w:t>
            </w:r>
            <w:proofErr w:type="spellStart"/>
            <w:r>
              <w:rPr>
                <w:sz w:val="18"/>
                <w:szCs w:val="18"/>
              </w:rPr>
              <w:t>учета+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18.03.2011-21.03.2012,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775EE0" w:rsidRPr="003B33CD" w:rsidRDefault="00775EE0" w:rsidP="008E26CB">
            <w:pPr>
              <w:rPr>
                <w:sz w:val="18"/>
                <w:szCs w:val="18"/>
              </w:rPr>
            </w:pPr>
            <w:r w:rsidRPr="003B33CD">
              <w:rPr>
                <w:sz w:val="18"/>
                <w:szCs w:val="18"/>
              </w:rPr>
              <w:t>ООО «</w:t>
            </w:r>
            <w:proofErr w:type="spellStart"/>
            <w:r w:rsidRPr="003B33CD">
              <w:rPr>
                <w:sz w:val="18"/>
                <w:szCs w:val="18"/>
              </w:rPr>
              <w:t>Энергосвязь</w:t>
            </w:r>
            <w:proofErr w:type="spellEnd"/>
            <w:r w:rsidRPr="003B33CD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22.03.2011-21.03.2012,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775EE0" w:rsidTr="008E26C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775EE0" w:rsidRPr="00CF4C53" w:rsidRDefault="00775EE0" w:rsidP="008E26CB">
            <w:pPr>
              <w:rPr>
                <w:sz w:val="18"/>
                <w:szCs w:val="18"/>
              </w:rPr>
            </w:pPr>
            <w:r w:rsidRPr="00CF4C53">
              <w:rPr>
                <w:sz w:val="18"/>
                <w:szCs w:val="18"/>
              </w:rPr>
              <w:t>ООО «Мониторинг пожарной безопасности»</w:t>
            </w:r>
          </w:p>
        </w:tc>
        <w:tc>
          <w:tcPr>
            <w:tcW w:w="2268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775EE0" w:rsidRDefault="00775EE0" w:rsidP="008E2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.2011-21.03.2012,</w:t>
            </w:r>
          </w:p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3260" w:type="dxa"/>
          </w:tcPr>
          <w:p w:rsidR="00775EE0" w:rsidRDefault="00775EE0" w:rsidP="008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</w:tbl>
    <w:p w:rsidR="00B73CBC" w:rsidRDefault="00B73CBC"/>
    <w:sectPr w:rsidR="00B73CBC" w:rsidSect="00775EE0">
      <w:pgSz w:w="16838" w:h="11906" w:orient="landscape" w:code="9"/>
      <w:pgMar w:top="397" w:right="284" w:bottom="113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75EE0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424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517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7FA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9D5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0F8C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5EE0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CD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3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C0A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E0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7242</Characters>
  <Application>Microsoft Office Word</Application>
  <DocSecurity>0</DocSecurity>
  <Lines>60</Lines>
  <Paragraphs>16</Paragraphs>
  <ScaleCrop>false</ScaleCrop>
  <Company>2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2014-12-30T03:54:00Z</dcterms:created>
  <dcterms:modified xsi:type="dcterms:W3CDTF">2014-12-30T03:55:00Z</dcterms:modified>
</cp:coreProperties>
</file>